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EC" w:rsidRDefault="00611081" w:rsidP="0002558A">
      <w:pPr>
        <w:rPr>
          <w:rStyle w:val="MainText"/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2035455A" wp14:editId="36B25195">
            <wp:simplePos x="0" y="0"/>
            <wp:positionH relativeFrom="page">
              <wp:posOffset>-7620</wp:posOffset>
            </wp:positionH>
            <wp:positionV relativeFrom="page">
              <wp:posOffset>12700</wp:posOffset>
            </wp:positionV>
            <wp:extent cx="7772400" cy="10058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oyee Relations and Development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7EC" w:rsidRPr="004207EC">
        <w:rPr>
          <w:rStyle w:val="MainText"/>
          <w:rFonts w:ascii="Arial" w:hAnsi="Arial" w:cs="Arial"/>
          <w:b/>
          <w:sz w:val="28"/>
        </w:rPr>
        <w:t>Separation Checklist for Employees Transferring within the University</w:t>
      </w:r>
      <w:r w:rsidR="004207EC">
        <w:rPr>
          <w:rStyle w:val="MainText"/>
          <w:rFonts w:ascii="Arial" w:hAnsi="Arial" w:cs="Arial"/>
          <w:b/>
        </w:rPr>
        <w:br/>
      </w:r>
    </w:p>
    <w:p w:rsidR="004207EC" w:rsidRDefault="004207EC" w:rsidP="0002558A">
      <w:pPr>
        <w:rPr>
          <w:rStyle w:val="MainText"/>
          <w:rFonts w:ascii="Arial" w:hAnsi="Arial" w:cs="Arial"/>
          <w:b/>
          <w:sz w:val="24"/>
        </w:rPr>
      </w:pPr>
      <w:r w:rsidRPr="004207EC">
        <w:rPr>
          <w:rStyle w:val="MainText"/>
          <w:rFonts w:ascii="Arial" w:hAnsi="Arial" w:cs="Arial"/>
          <w:b/>
          <w:sz w:val="24"/>
        </w:rPr>
        <w:t>Employee Responsibilities:</w:t>
      </w:r>
      <w:r w:rsidR="0012010D">
        <w:rPr>
          <w:rStyle w:val="MainText"/>
          <w:rFonts w:ascii="Arial" w:hAnsi="Arial" w:cs="Arial"/>
          <w:b/>
          <w:sz w:val="24"/>
        </w:rPr>
        <w:br/>
      </w:r>
    </w:p>
    <w:p w:rsidR="004207EC" w:rsidRPr="00BF55AD" w:rsidRDefault="004207EC" w:rsidP="0012010D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As applicable, provide appropriate advanced written notice t</w:t>
      </w:r>
      <w:r w:rsidR="00BF55AD" w:rsidRPr="00BF55AD">
        <w:rPr>
          <w:rStyle w:val="MainText"/>
          <w:rFonts w:ascii="Arial" w:hAnsi="Arial" w:cs="Arial"/>
        </w:rPr>
        <w:t>o supervisor of intent to leave</w:t>
      </w:r>
      <w:r w:rsidR="0012010D">
        <w:rPr>
          <w:rStyle w:val="MainText"/>
          <w:rFonts w:ascii="Arial" w:hAnsi="Arial" w:cs="Arial"/>
        </w:rPr>
        <w:br/>
      </w:r>
    </w:p>
    <w:p w:rsidR="004207EC" w:rsidRPr="00BF55AD" w:rsidRDefault="004207EC" w:rsidP="0012010D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Discuss status of work assignments and any pertinent information with supervisor and return any confidential and all work-related information/materials to supervisor</w:t>
      </w:r>
      <w:r w:rsidR="0012010D">
        <w:rPr>
          <w:rStyle w:val="MainText"/>
          <w:rFonts w:ascii="Arial" w:hAnsi="Arial" w:cs="Arial"/>
        </w:rPr>
        <w:br/>
      </w:r>
    </w:p>
    <w:p w:rsidR="004207EC" w:rsidRPr="00BF55AD" w:rsidRDefault="004207EC" w:rsidP="0012010D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Settle any outstanding loans or financial obligations with the University/</w:t>
      </w:r>
      <w:r w:rsidR="00BE083C">
        <w:rPr>
          <w:rStyle w:val="MainText"/>
          <w:rFonts w:ascii="Arial" w:hAnsi="Arial" w:cs="Arial"/>
        </w:rPr>
        <w:t>d</w:t>
      </w:r>
      <w:r w:rsidRPr="00BF55AD">
        <w:rPr>
          <w:rStyle w:val="MainText"/>
          <w:rFonts w:ascii="Arial" w:hAnsi="Arial" w:cs="Arial"/>
        </w:rPr>
        <w:t>epartment (e.g., travel advances, credit card balances)</w:t>
      </w:r>
      <w:r w:rsidR="0012010D">
        <w:rPr>
          <w:rStyle w:val="MainText"/>
          <w:rFonts w:ascii="Arial" w:hAnsi="Arial" w:cs="Arial"/>
        </w:rPr>
        <w:br/>
      </w:r>
    </w:p>
    <w:p w:rsidR="004207EC" w:rsidRPr="00BF55AD" w:rsidRDefault="004207EC" w:rsidP="0012010D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Return any University/</w:t>
      </w:r>
      <w:r w:rsidR="00BE083C">
        <w:rPr>
          <w:rStyle w:val="MainText"/>
          <w:rFonts w:ascii="Arial" w:hAnsi="Arial" w:cs="Arial"/>
        </w:rPr>
        <w:t>d</w:t>
      </w:r>
      <w:r w:rsidRPr="00BF55AD">
        <w:rPr>
          <w:rStyle w:val="MainText"/>
          <w:rFonts w:ascii="Arial" w:hAnsi="Arial" w:cs="Arial"/>
        </w:rPr>
        <w:t>epartmental property to supervisor or departmental designee, as applicable: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Keys (building, classrooms, office, elevator, storeroom, desk, file cabinets, storage cabinets, lockers, equipment, vehicles)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Tools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Uniforms</w:t>
      </w:r>
    </w:p>
    <w:p w:rsidR="004207EC" w:rsidRPr="00611081" w:rsidRDefault="004207EC" w:rsidP="00611081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611081">
        <w:rPr>
          <w:rStyle w:val="MainText"/>
          <w:rFonts w:ascii="Arial" w:hAnsi="Arial" w:cs="Arial"/>
        </w:rPr>
        <w:t>ProCard</w:t>
      </w:r>
      <w:r w:rsidR="00611081" w:rsidRPr="00611081">
        <w:rPr>
          <w:rStyle w:val="MainText"/>
          <w:rFonts w:ascii="Arial" w:hAnsi="Arial" w:cs="Arial"/>
        </w:rPr>
        <w:t xml:space="preserve"> (Contact Procurement Office at least one week prior to last day to set up final review)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Telephone Calling Card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Office Equipment (e.g., computer/laptop, calculator)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Office Supplies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Manuals and Books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University Books, Supplies, and Materials On Loan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Telephone, Cell Phone, Walkie-Talkie, Pager</w:t>
      </w:r>
    </w:p>
    <w:p w:rsidR="004207EC" w:rsidRPr="00BF55AD" w:rsidRDefault="004207EC" w:rsidP="0012010D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Name Badges (if department name is included)</w:t>
      </w:r>
      <w:r w:rsidR="0012010D">
        <w:rPr>
          <w:rStyle w:val="MainText"/>
          <w:rFonts w:ascii="Arial" w:hAnsi="Arial" w:cs="Arial"/>
        </w:rPr>
        <w:br/>
      </w:r>
    </w:p>
    <w:p w:rsidR="004207EC" w:rsidRPr="00BF55AD" w:rsidRDefault="004207EC" w:rsidP="0012010D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Provide access codes and/or software for computers, voicemail, etc.</w:t>
      </w:r>
      <w:r w:rsidR="0012010D">
        <w:rPr>
          <w:rStyle w:val="MainText"/>
          <w:rFonts w:ascii="Arial" w:hAnsi="Arial" w:cs="Arial"/>
        </w:rPr>
        <w:br/>
      </w:r>
    </w:p>
    <w:p w:rsidR="004207EC" w:rsidRPr="00BF55AD" w:rsidRDefault="004207EC" w:rsidP="0012010D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Provide forwarding address to supervisor, Office of Human Resources, and Payroll (for mailing of pertinent information)</w:t>
      </w:r>
      <w:r w:rsidR="0012010D">
        <w:rPr>
          <w:rStyle w:val="MainText"/>
          <w:rFonts w:ascii="Arial" w:hAnsi="Arial" w:cs="Arial"/>
        </w:rPr>
        <w:br/>
      </w:r>
    </w:p>
    <w:p w:rsidR="004207EC" w:rsidRPr="00BF55AD" w:rsidRDefault="004207EC" w:rsidP="0012010D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Complete final timesheet</w:t>
      </w:r>
      <w:r w:rsidR="0012010D">
        <w:rPr>
          <w:rStyle w:val="MainText"/>
          <w:rFonts w:ascii="Arial" w:hAnsi="Arial" w:cs="Arial"/>
        </w:rPr>
        <w:br/>
      </w:r>
    </w:p>
    <w:p w:rsidR="004207EC" w:rsidRPr="00BF55AD" w:rsidRDefault="004207EC" w:rsidP="0012010D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Remove all personal belongings</w:t>
      </w:r>
    </w:p>
    <w:p w:rsidR="004207EC" w:rsidRPr="004207EC" w:rsidRDefault="004207EC" w:rsidP="004207EC">
      <w:pPr>
        <w:rPr>
          <w:rStyle w:val="MainText"/>
          <w:rFonts w:ascii="Arial" w:hAnsi="Arial" w:cs="Arial"/>
          <w:sz w:val="24"/>
        </w:rPr>
      </w:pPr>
    </w:p>
    <w:sectPr w:rsidR="004207EC" w:rsidRPr="004207EC" w:rsidSect="007D11CF">
      <w:headerReference w:type="default" r:id="rId9"/>
      <w:pgSz w:w="12240" w:h="15840"/>
      <w:pgMar w:top="1872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D4" w:rsidRDefault="00447AD4" w:rsidP="000E525F">
      <w:r>
        <w:separator/>
      </w:r>
    </w:p>
  </w:endnote>
  <w:endnote w:type="continuationSeparator" w:id="0">
    <w:p w:rsidR="00447AD4" w:rsidRDefault="00447AD4" w:rsidP="000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D4" w:rsidRDefault="00447AD4" w:rsidP="000E525F">
      <w:r>
        <w:separator/>
      </w:r>
    </w:p>
  </w:footnote>
  <w:footnote w:type="continuationSeparator" w:id="0">
    <w:p w:rsidR="00447AD4" w:rsidRDefault="00447AD4" w:rsidP="000E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E1" w:rsidRDefault="004207EC" w:rsidP="004207EC">
    <w:pPr>
      <w:pStyle w:val="Header"/>
      <w:tabs>
        <w:tab w:val="clear" w:pos="4320"/>
        <w:tab w:val="clear" w:pos="8640"/>
        <w:tab w:val="left" w:pos="8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618F3"/>
    <w:multiLevelType w:val="hybridMultilevel"/>
    <w:tmpl w:val="BA50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EC"/>
    <w:rsid w:val="0002558A"/>
    <w:rsid w:val="000E525F"/>
    <w:rsid w:val="0012010D"/>
    <w:rsid w:val="00296F74"/>
    <w:rsid w:val="003D5D41"/>
    <w:rsid w:val="00412EE1"/>
    <w:rsid w:val="004207EC"/>
    <w:rsid w:val="004448DC"/>
    <w:rsid w:val="00447AD4"/>
    <w:rsid w:val="00491302"/>
    <w:rsid w:val="005211C8"/>
    <w:rsid w:val="005E5509"/>
    <w:rsid w:val="00607CA4"/>
    <w:rsid w:val="00611081"/>
    <w:rsid w:val="0061619D"/>
    <w:rsid w:val="00795A61"/>
    <w:rsid w:val="007D11CF"/>
    <w:rsid w:val="00827D56"/>
    <w:rsid w:val="008C5F75"/>
    <w:rsid w:val="009172AB"/>
    <w:rsid w:val="00970918"/>
    <w:rsid w:val="00994C87"/>
    <w:rsid w:val="009E1F63"/>
    <w:rsid w:val="00B10E90"/>
    <w:rsid w:val="00BE083C"/>
    <w:rsid w:val="00BF55AD"/>
    <w:rsid w:val="00C74E57"/>
    <w:rsid w:val="00D514D0"/>
    <w:rsid w:val="00E03754"/>
    <w:rsid w:val="00E97595"/>
    <w:rsid w:val="00ED1C5E"/>
    <w:rsid w:val="00F43C0B"/>
    <w:rsid w:val="00F7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9DA559E2-DA82-4268-B2FF-F71FCC54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Theme="minorEastAsia" w:hAnsi="Minion Pro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rsid w:val="0002558A"/>
    <w:pPr>
      <w:spacing w:after="120"/>
    </w:pPr>
  </w:style>
  <w:style w:type="paragraph" w:styleId="Heading1">
    <w:name w:val="heading 1"/>
    <w:aliases w:val="Subheader"/>
    <w:basedOn w:val="Normal"/>
    <w:next w:val="Normal"/>
    <w:link w:val="Heading1Char"/>
    <w:uiPriority w:val="9"/>
    <w:rsid w:val="00296F7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aps/>
      <w:color w:val="0D0D0D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2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25F"/>
  </w:style>
  <w:style w:type="paragraph" w:styleId="Footer">
    <w:name w:val="footer"/>
    <w:basedOn w:val="Normal"/>
    <w:link w:val="FooterChar"/>
    <w:uiPriority w:val="99"/>
    <w:unhideWhenUsed/>
    <w:rsid w:val="000E52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25F"/>
  </w:style>
  <w:style w:type="paragraph" w:styleId="BalloonText">
    <w:name w:val="Balloon Text"/>
    <w:basedOn w:val="Normal"/>
    <w:link w:val="BalloonTextChar"/>
    <w:uiPriority w:val="99"/>
    <w:semiHidden/>
    <w:unhideWhenUsed/>
    <w:rsid w:val="000E52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5F"/>
    <w:rPr>
      <w:rFonts w:ascii="Lucida Grande" w:hAnsi="Lucida Grande" w:cs="Lucida Grande"/>
      <w:sz w:val="18"/>
      <w:szCs w:val="18"/>
    </w:rPr>
  </w:style>
  <w:style w:type="character" w:customStyle="1" w:styleId="SubheadI">
    <w:name w:val="Subhead I"/>
    <w:uiPriority w:val="1"/>
    <w:qFormat/>
    <w:rsid w:val="00795A61"/>
    <w:rPr>
      <w:rFonts w:ascii="Arial" w:hAnsi="Arial"/>
      <w:b/>
      <w:bCs/>
      <w:caps/>
      <w:smallCaps w:val="0"/>
      <w:strike w:val="0"/>
      <w:dstrike w:val="0"/>
      <w:vanish w:val="0"/>
      <w:color w:val="auto"/>
      <w:sz w:val="22"/>
      <w:szCs w:val="22"/>
      <w:vertAlign w:val="baseline"/>
    </w:rPr>
  </w:style>
  <w:style w:type="character" w:customStyle="1" w:styleId="MainText">
    <w:name w:val="Main Text"/>
    <w:uiPriority w:val="1"/>
    <w:qFormat/>
    <w:rsid w:val="0061619D"/>
    <w:rPr>
      <w:rFonts w:ascii="Times New Roman" w:hAnsi="Times New Roman" w:cstheme="majorBidi"/>
      <w:b w:val="0"/>
      <w:i w:val="0"/>
      <w:iCs w:val="0"/>
      <w:caps w:val="0"/>
      <w:smallCaps w:val="0"/>
      <w:strike w:val="0"/>
      <w:dstrike w:val="0"/>
      <w:vanish w:val="0"/>
      <w:color w:val="auto"/>
      <w:spacing w:val="0"/>
      <w:sz w:val="22"/>
      <w:szCs w:val="22"/>
      <w:vertAlign w:val="baseline"/>
    </w:rPr>
  </w:style>
  <w:style w:type="character" w:customStyle="1" w:styleId="Heading1Char">
    <w:name w:val="Heading 1 Char"/>
    <w:aliases w:val="Subheader Char"/>
    <w:basedOn w:val="DefaultParagraphFont"/>
    <w:link w:val="Heading1"/>
    <w:uiPriority w:val="9"/>
    <w:rsid w:val="00296F74"/>
    <w:rPr>
      <w:rFonts w:ascii="Arial" w:eastAsiaTheme="majorEastAsia" w:hAnsi="Arial" w:cstheme="majorBidi"/>
      <w:b/>
      <w:bCs/>
      <w:caps/>
      <w:color w:val="0D0D0D" w:themeColor="background2"/>
    </w:rPr>
  </w:style>
  <w:style w:type="paragraph" w:styleId="Title">
    <w:name w:val="Title"/>
    <w:aliases w:val="Subheader II"/>
    <w:next w:val="Normal"/>
    <w:link w:val="TitleChar"/>
    <w:uiPriority w:val="10"/>
    <w:rsid w:val="005E5509"/>
    <w:pPr>
      <w:spacing w:after="300"/>
      <w:contextualSpacing/>
    </w:pPr>
    <w:rPr>
      <w:rFonts w:ascii="Arial" w:eastAsiaTheme="majorEastAsia" w:hAnsi="Arial" w:cstheme="majorBidi"/>
      <w:i/>
      <w:iCs/>
      <w:caps/>
      <w:spacing w:val="5"/>
      <w:kern w:val="28"/>
    </w:rPr>
  </w:style>
  <w:style w:type="character" w:customStyle="1" w:styleId="TitleChar">
    <w:name w:val="Title Char"/>
    <w:aliases w:val="Subheader II Char"/>
    <w:basedOn w:val="DefaultParagraphFont"/>
    <w:link w:val="Title"/>
    <w:uiPriority w:val="10"/>
    <w:rsid w:val="005E5509"/>
    <w:rPr>
      <w:rFonts w:ascii="Arial" w:eastAsiaTheme="majorEastAsia" w:hAnsi="Arial" w:cstheme="majorBidi"/>
      <w:i/>
      <w:iCs/>
      <w:caps/>
      <w:spacing w:val="5"/>
      <w:kern w:val="28"/>
    </w:rPr>
  </w:style>
  <w:style w:type="character" w:customStyle="1" w:styleId="SubheadII">
    <w:name w:val="Subhead II"/>
    <w:uiPriority w:val="1"/>
    <w:qFormat/>
    <w:rsid w:val="00795A61"/>
    <w:rPr>
      <w:rFonts w:ascii="Arial" w:hAnsi="Arial"/>
      <w:i/>
      <w:iCs/>
      <w:caps/>
      <w:smallCaps w:val="0"/>
      <w:strike w:val="0"/>
      <w:dstrike w:val="0"/>
      <w:vanish w:val="0"/>
      <w:color w:val="auto"/>
      <w:sz w:val="22"/>
      <w:szCs w:val="22"/>
      <w:vertAlign w:val="baseline"/>
    </w:rPr>
  </w:style>
  <w:style w:type="character" w:styleId="SubtleEmphasis">
    <w:name w:val="Subtle Emphasis"/>
    <w:basedOn w:val="DefaultParagraphFont"/>
    <w:uiPriority w:val="19"/>
    <w:rsid w:val="0002558A"/>
    <w:rPr>
      <w:i/>
      <w:iCs/>
      <w:color w:val="868686" w:themeColor="text1" w:themeTint="7F"/>
    </w:rPr>
  </w:style>
  <w:style w:type="character" w:styleId="Strong">
    <w:name w:val="Strong"/>
    <w:basedOn w:val="DefaultParagraphFont"/>
    <w:uiPriority w:val="22"/>
    <w:rsid w:val="0002558A"/>
    <w:rPr>
      <w:b/>
      <w:bCs/>
    </w:rPr>
  </w:style>
  <w:style w:type="character" w:customStyle="1" w:styleId="MainTextBold">
    <w:name w:val="Main Text Bold"/>
    <w:uiPriority w:val="1"/>
    <w:qFormat/>
    <w:rsid w:val="0061619D"/>
    <w:rPr>
      <w:rFonts w:ascii="Times New Roman" w:hAnsi="Times New Roman"/>
      <w:b/>
      <w:bCs/>
      <w:color w:val="8FB45A" w:themeColor="accent1"/>
      <w:sz w:val="22"/>
      <w:szCs w:val="22"/>
    </w:rPr>
  </w:style>
  <w:style w:type="character" w:customStyle="1" w:styleId="MainTextEmphasis">
    <w:name w:val="Main Text Emphasis"/>
    <w:uiPriority w:val="1"/>
    <w:qFormat/>
    <w:rsid w:val="0061619D"/>
    <w:rPr>
      <w:rFonts w:ascii="Times New Roman" w:hAnsi="Times New Roman"/>
      <w:i/>
      <w:iCs/>
      <w:caps w:val="0"/>
      <w:smallCaps w:val="0"/>
      <w:strike w:val="0"/>
      <w:dstrike w:val="0"/>
      <w:vanish w:val="0"/>
      <w:color w:val="8FB45A" w:themeColor="accent1"/>
      <w:spacing w:val="10"/>
      <w:sz w:val="22"/>
      <w:szCs w:val="22"/>
      <w:vertAlign w:val="baseline"/>
    </w:rPr>
  </w:style>
  <w:style w:type="character" w:customStyle="1" w:styleId="HeaderMain">
    <w:name w:val="Header Main"/>
    <w:uiPriority w:val="1"/>
    <w:qFormat/>
    <w:rsid w:val="0002558A"/>
    <w:rPr>
      <w:rFonts w:ascii="Arial" w:hAnsi="Arial"/>
      <w:b/>
      <w:bCs/>
      <w:caps/>
      <w:smallCaps w:val="0"/>
      <w:strike w:val="0"/>
      <w:dstrike w:val="0"/>
      <w:vanish w:val="0"/>
      <w:color w:val="8FB45A" w:themeColor="accent1"/>
      <w:sz w:val="28"/>
      <w:szCs w:val="28"/>
      <w:u w:val="single"/>
      <w:vertAlign w:val="baseline"/>
    </w:rPr>
  </w:style>
  <w:style w:type="character" w:customStyle="1" w:styleId="SubheadIII">
    <w:name w:val="Subhead III"/>
    <w:basedOn w:val="DefaultParagraphFont"/>
    <w:uiPriority w:val="1"/>
    <w:qFormat/>
    <w:rsid w:val="00795A61"/>
    <w:rPr>
      <w:rFonts w:ascii="Arial" w:hAnsi="Arial"/>
      <w:b/>
      <w:bCs/>
      <w:i/>
      <w:caps/>
      <w:smallCaps w:val="0"/>
      <w:strike w:val="0"/>
      <w:dstrike w:val="0"/>
      <w:vanish w:val="0"/>
      <w:color w:val="8FB45A" w:themeColor="accent1"/>
      <w:spacing w:val="5"/>
      <w:sz w:val="18"/>
      <w:szCs w:val="20"/>
      <w:vertAlign w:val="baseline"/>
    </w:rPr>
  </w:style>
  <w:style w:type="paragraph" w:styleId="ListParagraph">
    <w:name w:val="List Paragraph"/>
    <w:basedOn w:val="Normal"/>
    <w:uiPriority w:val="34"/>
    <w:rsid w:val="0042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EMPLOYER-EMPLOYEE RELATIONS">
  <a:themeElements>
    <a:clrScheme name="Custom 5">
      <a:dk1>
        <a:srgbClr val="0D0D0D"/>
      </a:dk1>
      <a:lt1>
        <a:sysClr val="window" lastClr="FFFFFF"/>
      </a:lt1>
      <a:dk2>
        <a:srgbClr val="F6BC1C"/>
      </a:dk2>
      <a:lt2>
        <a:srgbClr val="0D0D0D"/>
      </a:lt2>
      <a:accent1>
        <a:srgbClr val="8FB45A"/>
      </a:accent1>
      <a:accent2>
        <a:srgbClr val="EDF3C5"/>
      </a:accent2>
      <a:accent3>
        <a:srgbClr val="DEE9A5"/>
      </a:accent3>
      <a:accent4>
        <a:srgbClr val="C3DB85"/>
      </a:accent4>
      <a:accent5>
        <a:srgbClr val="77AB4D"/>
      </a:accent5>
      <a:accent6>
        <a:srgbClr val="4E8133"/>
      </a:accent6>
      <a:hlink>
        <a:srgbClr val="375F27"/>
      </a:hlink>
      <a:folHlink>
        <a:srgbClr val="292C2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5F9C3-33B4-40C5-BB5A-C03F6434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Yowell, Kristi A.</dc:creator>
  <cp:keywords/>
  <dc:description/>
  <cp:lastModifiedBy>Morrow, Jennifer G.</cp:lastModifiedBy>
  <cp:revision>2</cp:revision>
  <cp:lastPrinted>2015-04-21T14:42:00Z</cp:lastPrinted>
  <dcterms:created xsi:type="dcterms:W3CDTF">2017-07-25T13:55:00Z</dcterms:created>
  <dcterms:modified xsi:type="dcterms:W3CDTF">2017-07-25T13:55:00Z</dcterms:modified>
</cp:coreProperties>
</file>