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EC" w:rsidRDefault="009F6DB4" w:rsidP="0002558A">
      <w:pPr>
        <w:rPr>
          <w:rStyle w:val="MainText"/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233C31" wp14:editId="69C9038F">
            <wp:simplePos x="0" y="0"/>
            <wp:positionH relativeFrom="page">
              <wp:posOffset>1905</wp:posOffset>
            </wp:positionH>
            <wp:positionV relativeFrom="page">
              <wp:posOffset>-8255</wp:posOffset>
            </wp:positionV>
            <wp:extent cx="7772400" cy="1005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ee Relations and Development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7EC" w:rsidRPr="004207EC">
        <w:rPr>
          <w:rStyle w:val="MainText"/>
          <w:rFonts w:ascii="Arial" w:hAnsi="Arial" w:cs="Arial"/>
          <w:b/>
          <w:sz w:val="24"/>
        </w:rPr>
        <w:t>Employee Responsibilities:</w:t>
      </w:r>
      <w:r w:rsidR="00D54603">
        <w:rPr>
          <w:rStyle w:val="MainText"/>
          <w:rFonts w:ascii="Arial" w:hAnsi="Arial" w:cs="Arial"/>
          <w:b/>
          <w:sz w:val="24"/>
        </w:rPr>
        <w:br/>
      </w:r>
    </w:p>
    <w:p w:rsidR="004207EC" w:rsidRPr="00BF55AD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As applicable, provide appropriate advanced written notice t</w:t>
      </w:r>
      <w:r w:rsidR="00BF55AD" w:rsidRPr="00BF55AD">
        <w:rPr>
          <w:rStyle w:val="MainText"/>
          <w:rFonts w:ascii="Arial" w:hAnsi="Arial" w:cs="Arial"/>
        </w:rPr>
        <w:t>o supervisor of intent to leave</w:t>
      </w:r>
      <w:r w:rsidR="00D54603">
        <w:rPr>
          <w:rStyle w:val="MainText"/>
          <w:rFonts w:ascii="Arial" w:hAnsi="Arial" w:cs="Arial"/>
        </w:rPr>
        <w:br/>
      </w:r>
    </w:p>
    <w:p w:rsidR="004207EC" w:rsidRPr="00BF55AD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Discuss status of work assignments and any pertinent information with supervisor and return any confidential and all work-related information/materials to supervisor</w:t>
      </w:r>
      <w:r w:rsidR="00D54603">
        <w:rPr>
          <w:rStyle w:val="MainText"/>
          <w:rFonts w:ascii="Arial" w:hAnsi="Arial" w:cs="Arial"/>
        </w:rPr>
        <w:br/>
      </w:r>
    </w:p>
    <w:p w:rsidR="004207EC" w:rsidRPr="00BF55AD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Settle any outstanding loans or financial obligations with the University/</w:t>
      </w:r>
      <w:r w:rsidR="00BE083C">
        <w:rPr>
          <w:rStyle w:val="MainText"/>
          <w:rFonts w:ascii="Arial" w:hAnsi="Arial" w:cs="Arial"/>
        </w:rPr>
        <w:t>d</w:t>
      </w:r>
      <w:r w:rsidRPr="00BF55AD">
        <w:rPr>
          <w:rStyle w:val="MainText"/>
          <w:rFonts w:ascii="Arial" w:hAnsi="Arial" w:cs="Arial"/>
        </w:rPr>
        <w:t>epartment (e.g., travel advances, credit card balances)</w:t>
      </w:r>
      <w:r w:rsidR="00D54603">
        <w:rPr>
          <w:rStyle w:val="MainText"/>
          <w:rFonts w:ascii="Arial" w:hAnsi="Arial" w:cs="Arial"/>
        </w:rPr>
        <w:br/>
      </w:r>
    </w:p>
    <w:p w:rsidR="004207EC" w:rsidRPr="00BF55AD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Return any University/</w:t>
      </w:r>
      <w:r w:rsidR="00BE083C">
        <w:rPr>
          <w:rStyle w:val="MainText"/>
          <w:rFonts w:ascii="Arial" w:hAnsi="Arial" w:cs="Arial"/>
        </w:rPr>
        <w:t>d</w:t>
      </w:r>
      <w:r w:rsidRPr="00BF55AD">
        <w:rPr>
          <w:rStyle w:val="MainText"/>
          <w:rFonts w:ascii="Arial" w:hAnsi="Arial" w:cs="Arial"/>
        </w:rPr>
        <w:t>epartmental property to supervisor or departmental designee, as applicable: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Keys (building, classrooms, office, elevator, storeroom, desk, file cabinets, storage cabinets, lockers, equipment, vehicles)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Tools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Uniforms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ProCard</w:t>
      </w:r>
      <w:r w:rsidR="00FC18BA">
        <w:rPr>
          <w:rStyle w:val="MainText"/>
          <w:rFonts w:ascii="Arial" w:hAnsi="Arial" w:cs="Arial"/>
        </w:rPr>
        <w:t xml:space="preserve"> (Contact Procurement Office at least one week prior to last day to set up final review)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Telephone Calling Card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Office Equipment (e.g., computer/laptop, calculator)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Office Supplies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Manuals and Books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University Books, Supplies, and Materials On Loan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Telephone, Cell Phone, Walkie-Talkie, Pager</w:t>
      </w:r>
    </w:p>
    <w:p w:rsidR="004207EC" w:rsidRPr="00BF55AD" w:rsidRDefault="004207EC" w:rsidP="00D54603">
      <w:pPr>
        <w:pStyle w:val="ListParagraph"/>
        <w:numPr>
          <w:ilvl w:val="1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Name Badges (if department name is included)</w:t>
      </w:r>
      <w:r w:rsidR="00D54603">
        <w:rPr>
          <w:rStyle w:val="MainText"/>
          <w:rFonts w:ascii="Arial" w:hAnsi="Arial" w:cs="Arial"/>
        </w:rPr>
        <w:br/>
      </w:r>
    </w:p>
    <w:p w:rsidR="004207EC" w:rsidRPr="00BF55AD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Provide access codes and/or software for computers, voicemail, etc.</w:t>
      </w:r>
      <w:r w:rsidR="00D54603">
        <w:rPr>
          <w:rStyle w:val="MainText"/>
          <w:rFonts w:ascii="Arial" w:hAnsi="Arial" w:cs="Arial"/>
        </w:rPr>
        <w:br/>
      </w:r>
    </w:p>
    <w:p w:rsidR="004207EC" w:rsidRPr="00BF55AD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Provide forwarding address to supervisor, Office of Human Resources, and Payroll (for mailing of pertinent information)</w:t>
      </w:r>
      <w:r w:rsidR="00D54603">
        <w:rPr>
          <w:rStyle w:val="MainText"/>
          <w:rFonts w:ascii="Arial" w:hAnsi="Arial" w:cs="Arial"/>
        </w:rPr>
        <w:br/>
      </w:r>
    </w:p>
    <w:p w:rsidR="004207EC" w:rsidRPr="00BF55AD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Complete final timesheet</w:t>
      </w:r>
      <w:r w:rsidR="00D54603">
        <w:rPr>
          <w:rStyle w:val="MainText"/>
          <w:rFonts w:ascii="Arial" w:hAnsi="Arial" w:cs="Arial"/>
        </w:rPr>
        <w:br/>
      </w:r>
    </w:p>
    <w:p w:rsidR="004207EC" w:rsidRDefault="004207EC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 w:rsidRPr="00BF55AD">
        <w:rPr>
          <w:rStyle w:val="MainText"/>
          <w:rFonts w:ascii="Arial" w:hAnsi="Arial" w:cs="Arial"/>
        </w:rPr>
        <w:t>Remove all personal belongings</w:t>
      </w:r>
      <w:r w:rsidR="00D54603">
        <w:rPr>
          <w:rStyle w:val="MainText"/>
          <w:rFonts w:ascii="Arial" w:hAnsi="Arial" w:cs="Arial"/>
        </w:rPr>
        <w:br/>
      </w:r>
    </w:p>
    <w:p w:rsidR="00E7610E" w:rsidRDefault="00E7610E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>
        <w:rPr>
          <w:rStyle w:val="MainText"/>
          <w:rFonts w:ascii="Arial" w:hAnsi="Arial" w:cs="Arial"/>
        </w:rPr>
        <w:t>Complete the Employee Exit Interview Questionnaire and schedule an exit interview with the Office of Human Resources</w:t>
      </w:r>
      <w:r w:rsidR="00D54603">
        <w:rPr>
          <w:rStyle w:val="MainText"/>
          <w:rFonts w:ascii="Arial" w:hAnsi="Arial" w:cs="Arial"/>
        </w:rPr>
        <w:br/>
      </w:r>
    </w:p>
    <w:p w:rsidR="00E7610E" w:rsidRPr="00BF55AD" w:rsidRDefault="00E7610E" w:rsidP="00D54603">
      <w:pPr>
        <w:pStyle w:val="ListParagraph"/>
        <w:numPr>
          <w:ilvl w:val="0"/>
          <w:numId w:val="1"/>
        </w:numPr>
        <w:rPr>
          <w:rStyle w:val="MainText"/>
          <w:rFonts w:ascii="Arial" w:hAnsi="Arial" w:cs="Arial"/>
        </w:rPr>
      </w:pPr>
      <w:r>
        <w:rPr>
          <w:rStyle w:val="MainText"/>
          <w:rFonts w:ascii="Arial" w:hAnsi="Arial" w:cs="Arial"/>
        </w:rPr>
        <w:t>Complete COBRA forms to continue health benefits, if applicable (will be mailed to your home address)</w:t>
      </w:r>
    </w:p>
    <w:p w:rsidR="004207EC" w:rsidRPr="004207EC" w:rsidRDefault="004207EC" w:rsidP="004207EC">
      <w:pPr>
        <w:rPr>
          <w:rStyle w:val="MainText"/>
          <w:rFonts w:ascii="Arial" w:hAnsi="Arial" w:cs="Arial"/>
          <w:sz w:val="24"/>
        </w:rPr>
      </w:pPr>
    </w:p>
    <w:sectPr w:rsidR="004207EC" w:rsidRPr="004207EC" w:rsidSect="007D11CF">
      <w:headerReference w:type="default" r:id="rId9"/>
      <w:pgSz w:w="12240" w:h="15840"/>
      <w:pgMar w:top="187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49" w:rsidRDefault="000F2549" w:rsidP="000E525F">
      <w:r>
        <w:separator/>
      </w:r>
    </w:p>
  </w:endnote>
  <w:endnote w:type="continuationSeparator" w:id="0">
    <w:p w:rsidR="000F2549" w:rsidRDefault="000F2549" w:rsidP="000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49" w:rsidRDefault="000F2549" w:rsidP="000E525F">
      <w:r>
        <w:separator/>
      </w:r>
    </w:p>
  </w:footnote>
  <w:footnote w:type="continuationSeparator" w:id="0">
    <w:p w:rsidR="000F2549" w:rsidRDefault="000F2549" w:rsidP="000E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E1" w:rsidRDefault="004207EC" w:rsidP="004207EC">
    <w:pPr>
      <w:pStyle w:val="Header"/>
      <w:tabs>
        <w:tab w:val="clear" w:pos="4320"/>
        <w:tab w:val="clear" w:pos="8640"/>
        <w:tab w:val="left" w:pos="8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618F3"/>
    <w:multiLevelType w:val="hybridMultilevel"/>
    <w:tmpl w:val="BA50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C"/>
    <w:rsid w:val="0002558A"/>
    <w:rsid w:val="000E525F"/>
    <w:rsid w:val="000F2549"/>
    <w:rsid w:val="00296F74"/>
    <w:rsid w:val="003D5D41"/>
    <w:rsid w:val="00412EE1"/>
    <w:rsid w:val="004207EC"/>
    <w:rsid w:val="004448DC"/>
    <w:rsid w:val="00491302"/>
    <w:rsid w:val="004D11D0"/>
    <w:rsid w:val="004F6FE4"/>
    <w:rsid w:val="005211C8"/>
    <w:rsid w:val="005E5509"/>
    <w:rsid w:val="00607CA4"/>
    <w:rsid w:val="0061619D"/>
    <w:rsid w:val="00795A61"/>
    <w:rsid w:val="007D11CF"/>
    <w:rsid w:val="00827D56"/>
    <w:rsid w:val="008C5F75"/>
    <w:rsid w:val="009172AB"/>
    <w:rsid w:val="00970918"/>
    <w:rsid w:val="00994C87"/>
    <w:rsid w:val="009F6DB4"/>
    <w:rsid w:val="00AB38C5"/>
    <w:rsid w:val="00B10E90"/>
    <w:rsid w:val="00BA770D"/>
    <w:rsid w:val="00BE083C"/>
    <w:rsid w:val="00BF55AD"/>
    <w:rsid w:val="00C74E57"/>
    <w:rsid w:val="00D54603"/>
    <w:rsid w:val="00E03754"/>
    <w:rsid w:val="00E7610E"/>
    <w:rsid w:val="00E97595"/>
    <w:rsid w:val="00ED1C5E"/>
    <w:rsid w:val="00F43C0B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9DA559E2-DA82-4268-B2FF-F71FCC5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Theme="minorEastAsia" w:hAnsi="Minion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rsid w:val="0002558A"/>
    <w:pPr>
      <w:spacing w:after="120"/>
    </w:pPr>
  </w:style>
  <w:style w:type="paragraph" w:styleId="Heading1">
    <w:name w:val="heading 1"/>
    <w:aliases w:val="Subheader"/>
    <w:basedOn w:val="Normal"/>
    <w:next w:val="Normal"/>
    <w:link w:val="Heading1Char"/>
    <w:uiPriority w:val="9"/>
    <w:rsid w:val="00296F7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aps/>
      <w:color w:val="0D0D0D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2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25F"/>
  </w:style>
  <w:style w:type="paragraph" w:styleId="Footer">
    <w:name w:val="footer"/>
    <w:basedOn w:val="Normal"/>
    <w:link w:val="FooterChar"/>
    <w:uiPriority w:val="99"/>
    <w:unhideWhenUsed/>
    <w:rsid w:val="000E5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25F"/>
  </w:style>
  <w:style w:type="paragraph" w:styleId="BalloonText">
    <w:name w:val="Balloon Text"/>
    <w:basedOn w:val="Normal"/>
    <w:link w:val="BalloonTextChar"/>
    <w:uiPriority w:val="99"/>
    <w:semiHidden/>
    <w:unhideWhenUsed/>
    <w:rsid w:val="000E52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5F"/>
    <w:rPr>
      <w:rFonts w:ascii="Lucida Grande" w:hAnsi="Lucida Grande" w:cs="Lucida Grande"/>
      <w:sz w:val="18"/>
      <w:szCs w:val="18"/>
    </w:rPr>
  </w:style>
  <w:style w:type="character" w:customStyle="1" w:styleId="SubheadI">
    <w:name w:val="Subhead I"/>
    <w:uiPriority w:val="1"/>
    <w:qFormat/>
    <w:rsid w:val="00795A61"/>
    <w:rPr>
      <w:rFonts w:ascii="Arial" w:hAnsi="Arial"/>
      <w:b/>
      <w:bCs/>
      <w:caps/>
      <w:smallCaps w:val="0"/>
      <w:strike w:val="0"/>
      <w:dstrike w:val="0"/>
      <w:vanish w:val="0"/>
      <w:color w:val="auto"/>
      <w:sz w:val="22"/>
      <w:szCs w:val="22"/>
      <w:vertAlign w:val="baseline"/>
    </w:rPr>
  </w:style>
  <w:style w:type="character" w:customStyle="1" w:styleId="MainText">
    <w:name w:val="Main Text"/>
    <w:uiPriority w:val="1"/>
    <w:qFormat/>
    <w:rsid w:val="0061619D"/>
    <w:rPr>
      <w:rFonts w:ascii="Times New Roman" w:hAnsi="Times New Roman" w:cstheme="majorBidi"/>
      <w:b w:val="0"/>
      <w:i w:val="0"/>
      <w:iCs w:val="0"/>
      <w:caps w:val="0"/>
      <w:smallCaps w:val="0"/>
      <w:strike w:val="0"/>
      <w:dstrike w:val="0"/>
      <w:vanish w:val="0"/>
      <w:color w:val="auto"/>
      <w:spacing w:val="0"/>
      <w:sz w:val="22"/>
      <w:szCs w:val="22"/>
      <w:vertAlign w:val="baseline"/>
    </w:rPr>
  </w:style>
  <w:style w:type="character" w:customStyle="1" w:styleId="Heading1Char">
    <w:name w:val="Heading 1 Char"/>
    <w:aliases w:val="Subheader Char"/>
    <w:basedOn w:val="DefaultParagraphFont"/>
    <w:link w:val="Heading1"/>
    <w:uiPriority w:val="9"/>
    <w:rsid w:val="00296F74"/>
    <w:rPr>
      <w:rFonts w:ascii="Arial" w:eastAsiaTheme="majorEastAsia" w:hAnsi="Arial" w:cstheme="majorBidi"/>
      <w:b/>
      <w:bCs/>
      <w:caps/>
      <w:color w:val="0D0D0D" w:themeColor="background2"/>
    </w:rPr>
  </w:style>
  <w:style w:type="paragraph" w:styleId="Title">
    <w:name w:val="Title"/>
    <w:aliases w:val="Subheader II"/>
    <w:next w:val="Normal"/>
    <w:link w:val="TitleChar"/>
    <w:uiPriority w:val="10"/>
    <w:rsid w:val="005E5509"/>
    <w:pPr>
      <w:spacing w:after="300"/>
      <w:contextualSpacing/>
    </w:pPr>
    <w:rPr>
      <w:rFonts w:ascii="Arial" w:eastAsiaTheme="majorEastAsia" w:hAnsi="Arial" w:cstheme="majorBidi"/>
      <w:i/>
      <w:iCs/>
      <w:caps/>
      <w:spacing w:val="5"/>
      <w:kern w:val="28"/>
    </w:rPr>
  </w:style>
  <w:style w:type="character" w:customStyle="1" w:styleId="TitleChar">
    <w:name w:val="Title Char"/>
    <w:aliases w:val="Subheader II Char"/>
    <w:basedOn w:val="DefaultParagraphFont"/>
    <w:link w:val="Title"/>
    <w:uiPriority w:val="10"/>
    <w:rsid w:val="005E5509"/>
    <w:rPr>
      <w:rFonts w:ascii="Arial" w:eastAsiaTheme="majorEastAsia" w:hAnsi="Arial" w:cstheme="majorBidi"/>
      <w:i/>
      <w:iCs/>
      <w:caps/>
      <w:spacing w:val="5"/>
      <w:kern w:val="28"/>
    </w:rPr>
  </w:style>
  <w:style w:type="character" w:customStyle="1" w:styleId="SubheadII">
    <w:name w:val="Subhead II"/>
    <w:uiPriority w:val="1"/>
    <w:qFormat/>
    <w:rsid w:val="00795A61"/>
    <w:rPr>
      <w:rFonts w:ascii="Arial" w:hAnsi="Arial"/>
      <w:i/>
      <w:iCs/>
      <w:caps/>
      <w:smallCaps w:val="0"/>
      <w:strike w:val="0"/>
      <w:dstrike w:val="0"/>
      <w:vanish w:val="0"/>
      <w:color w:val="auto"/>
      <w:sz w:val="22"/>
      <w:szCs w:val="22"/>
      <w:vertAlign w:val="baseline"/>
    </w:rPr>
  </w:style>
  <w:style w:type="character" w:styleId="SubtleEmphasis">
    <w:name w:val="Subtle Emphasis"/>
    <w:basedOn w:val="DefaultParagraphFont"/>
    <w:uiPriority w:val="19"/>
    <w:rsid w:val="0002558A"/>
    <w:rPr>
      <w:i/>
      <w:iCs/>
      <w:color w:val="868686" w:themeColor="text1" w:themeTint="7F"/>
    </w:rPr>
  </w:style>
  <w:style w:type="character" w:styleId="Strong">
    <w:name w:val="Strong"/>
    <w:basedOn w:val="DefaultParagraphFont"/>
    <w:uiPriority w:val="22"/>
    <w:rsid w:val="0002558A"/>
    <w:rPr>
      <w:b/>
      <w:bCs/>
    </w:rPr>
  </w:style>
  <w:style w:type="character" w:customStyle="1" w:styleId="MainTextBold">
    <w:name w:val="Main Text Bold"/>
    <w:uiPriority w:val="1"/>
    <w:qFormat/>
    <w:rsid w:val="0061619D"/>
    <w:rPr>
      <w:rFonts w:ascii="Times New Roman" w:hAnsi="Times New Roman"/>
      <w:b/>
      <w:bCs/>
      <w:color w:val="8FB45A" w:themeColor="accent1"/>
      <w:sz w:val="22"/>
      <w:szCs w:val="22"/>
    </w:rPr>
  </w:style>
  <w:style w:type="character" w:customStyle="1" w:styleId="MainTextEmphasis">
    <w:name w:val="Main Text Emphasis"/>
    <w:uiPriority w:val="1"/>
    <w:qFormat/>
    <w:rsid w:val="0061619D"/>
    <w:rPr>
      <w:rFonts w:ascii="Times New Roman" w:hAnsi="Times New Roman"/>
      <w:i/>
      <w:iCs/>
      <w:caps w:val="0"/>
      <w:smallCaps w:val="0"/>
      <w:strike w:val="0"/>
      <w:dstrike w:val="0"/>
      <w:vanish w:val="0"/>
      <w:color w:val="8FB45A" w:themeColor="accent1"/>
      <w:spacing w:val="10"/>
      <w:sz w:val="22"/>
      <w:szCs w:val="22"/>
      <w:vertAlign w:val="baseline"/>
    </w:rPr>
  </w:style>
  <w:style w:type="character" w:customStyle="1" w:styleId="HeaderMain">
    <w:name w:val="Header Main"/>
    <w:uiPriority w:val="1"/>
    <w:qFormat/>
    <w:rsid w:val="0002558A"/>
    <w:rPr>
      <w:rFonts w:ascii="Arial" w:hAnsi="Arial"/>
      <w:b/>
      <w:bCs/>
      <w:caps/>
      <w:smallCaps w:val="0"/>
      <w:strike w:val="0"/>
      <w:dstrike w:val="0"/>
      <w:vanish w:val="0"/>
      <w:color w:val="8FB45A" w:themeColor="accent1"/>
      <w:sz w:val="28"/>
      <w:szCs w:val="28"/>
      <w:u w:val="single"/>
      <w:vertAlign w:val="baseline"/>
    </w:rPr>
  </w:style>
  <w:style w:type="character" w:customStyle="1" w:styleId="SubheadIII">
    <w:name w:val="Subhead III"/>
    <w:basedOn w:val="DefaultParagraphFont"/>
    <w:uiPriority w:val="1"/>
    <w:qFormat/>
    <w:rsid w:val="00795A61"/>
    <w:rPr>
      <w:rFonts w:ascii="Arial" w:hAnsi="Arial"/>
      <w:b/>
      <w:bCs/>
      <w:i/>
      <w:caps/>
      <w:smallCaps w:val="0"/>
      <w:strike w:val="0"/>
      <w:dstrike w:val="0"/>
      <w:vanish w:val="0"/>
      <w:color w:val="8FB45A" w:themeColor="accent1"/>
      <w:spacing w:val="5"/>
      <w:sz w:val="18"/>
      <w:szCs w:val="20"/>
      <w:vertAlign w:val="baseline"/>
    </w:rPr>
  </w:style>
  <w:style w:type="paragraph" w:styleId="ListParagraph">
    <w:name w:val="List Paragraph"/>
    <w:basedOn w:val="Normal"/>
    <w:uiPriority w:val="34"/>
    <w:rsid w:val="0042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EMPLOYER-EMPLOYEE RELATIONS">
  <a:themeElements>
    <a:clrScheme name="Custom 5">
      <a:dk1>
        <a:srgbClr val="0D0D0D"/>
      </a:dk1>
      <a:lt1>
        <a:sysClr val="window" lastClr="FFFFFF"/>
      </a:lt1>
      <a:dk2>
        <a:srgbClr val="F6BC1C"/>
      </a:dk2>
      <a:lt2>
        <a:srgbClr val="0D0D0D"/>
      </a:lt2>
      <a:accent1>
        <a:srgbClr val="8FB45A"/>
      </a:accent1>
      <a:accent2>
        <a:srgbClr val="EDF3C5"/>
      </a:accent2>
      <a:accent3>
        <a:srgbClr val="DEE9A5"/>
      </a:accent3>
      <a:accent4>
        <a:srgbClr val="C3DB85"/>
      </a:accent4>
      <a:accent5>
        <a:srgbClr val="77AB4D"/>
      </a:accent5>
      <a:accent6>
        <a:srgbClr val="4E8133"/>
      </a:accent6>
      <a:hlink>
        <a:srgbClr val="375F27"/>
      </a:hlink>
      <a:folHlink>
        <a:srgbClr val="292C2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9F883-CC34-413A-86DD-891283BF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Yowell, Kristi A.</dc:creator>
  <cp:keywords/>
  <dc:description/>
  <cp:lastModifiedBy>Morrow, Jennifer G.</cp:lastModifiedBy>
  <cp:revision>2</cp:revision>
  <cp:lastPrinted>2015-04-21T14:42:00Z</cp:lastPrinted>
  <dcterms:created xsi:type="dcterms:W3CDTF">2017-07-25T13:55:00Z</dcterms:created>
  <dcterms:modified xsi:type="dcterms:W3CDTF">2017-07-25T13:55:00Z</dcterms:modified>
</cp:coreProperties>
</file>