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9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6120"/>
        <w:gridCol w:w="1080"/>
        <w:gridCol w:w="2070"/>
        <w:gridCol w:w="2070"/>
        <w:gridCol w:w="2970"/>
        <w:gridCol w:w="1980"/>
      </w:tblGrid>
      <w:tr w:rsidR="00466968" w14:paraId="18EE5295" w14:textId="77777777" w:rsidTr="00E06223">
        <w:trPr>
          <w:trHeight w:val="396"/>
        </w:trPr>
        <w:tc>
          <w:tcPr>
            <w:tcW w:w="162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A20D8B" w14:textId="18BB304E" w:rsidR="00466968" w:rsidRDefault="00466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All Department of Spring 2026 </w:t>
            </w:r>
            <w:r w:rsidR="00FB2B78"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Non-Major Dance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Courses </w:t>
            </w:r>
          </w:p>
        </w:tc>
      </w:tr>
      <w:tr w:rsidR="00466968" w14:paraId="306C15C3" w14:textId="77777777" w:rsidTr="00E06223">
        <w:trPr>
          <w:trHeight w:val="396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9E2E3BE" w14:textId="5C878B9D" w:rsidR="009B67E6" w:rsidRDefault="009B67E6" w:rsidP="009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04799AF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5DFA81D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0413CB2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41C2628A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94B14DC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66968" w14:paraId="4A052367" w14:textId="77777777" w:rsidTr="00E06223">
        <w:trPr>
          <w:trHeight w:val="396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D8BAB83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23F99FB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D030069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73387E7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EF14E88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A5E9849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66968" w14:paraId="3014A60B" w14:textId="77777777" w:rsidTr="0039552D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BFC10" w14:textId="77777777" w:rsidR="009B67E6" w:rsidRPr="00466968" w:rsidRDefault="009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 w:rsidRPr="00466968"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Course Name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1BCE4" w14:textId="77777777" w:rsidR="009B67E6" w:rsidRPr="00466968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 w:rsidRPr="00466968"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>Credits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850D2" w14:textId="77777777" w:rsidR="009B67E6" w:rsidRPr="00466968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33399"/>
                <w:kern w:val="0"/>
                <w:sz w:val="28"/>
                <w:szCs w:val="28"/>
              </w:rPr>
            </w:pPr>
            <w:r w:rsidRPr="00466968">
              <w:rPr>
                <w:rFonts w:ascii="Calibri" w:hAnsi="Calibri" w:cs="Calibri"/>
                <w:b/>
                <w:bCs/>
                <w:color w:val="333399"/>
                <w:kern w:val="0"/>
                <w:sz w:val="28"/>
                <w:szCs w:val="28"/>
              </w:rPr>
              <w:t>Course Number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1418A" w14:textId="77777777" w:rsidR="009B67E6" w:rsidRPr="00466968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33399"/>
                <w:kern w:val="0"/>
                <w:sz w:val="28"/>
                <w:szCs w:val="28"/>
              </w:rPr>
            </w:pPr>
            <w:r w:rsidRPr="00466968">
              <w:rPr>
                <w:rFonts w:ascii="Calibri" w:hAnsi="Calibri" w:cs="Calibri"/>
                <w:b/>
                <w:bCs/>
                <w:color w:val="333399"/>
                <w:kern w:val="0"/>
                <w:sz w:val="28"/>
                <w:szCs w:val="28"/>
              </w:rPr>
              <w:t>Classroom used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BF5EB" w14:textId="77777777" w:rsidR="009B67E6" w:rsidRPr="00466968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33399"/>
                <w:kern w:val="0"/>
                <w:sz w:val="28"/>
                <w:szCs w:val="28"/>
              </w:rPr>
            </w:pPr>
            <w:r w:rsidRPr="00466968">
              <w:rPr>
                <w:rFonts w:ascii="Calibri" w:hAnsi="Calibri" w:cs="Calibri"/>
                <w:b/>
                <w:bCs/>
                <w:color w:val="333399"/>
                <w:kern w:val="0"/>
                <w:sz w:val="28"/>
                <w:szCs w:val="28"/>
              </w:rPr>
              <w:t>Days and Times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C60759" w14:textId="77777777" w:rsidR="009B67E6" w:rsidRPr="00466968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33399"/>
                <w:kern w:val="0"/>
                <w:sz w:val="28"/>
                <w:szCs w:val="28"/>
              </w:rPr>
            </w:pPr>
            <w:r w:rsidRPr="00466968">
              <w:rPr>
                <w:rFonts w:ascii="Calibri" w:hAnsi="Calibri" w:cs="Calibri"/>
                <w:b/>
                <w:bCs/>
                <w:color w:val="333399"/>
                <w:kern w:val="0"/>
                <w:sz w:val="28"/>
                <w:szCs w:val="28"/>
              </w:rPr>
              <w:t>Instructor</w:t>
            </w:r>
          </w:p>
        </w:tc>
      </w:tr>
      <w:tr w:rsidR="00466968" w14:paraId="4EA197ED" w14:textId="77777777" w:rsidTr="00405674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63A26D9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YOGA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3FF120E8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0884876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DANC102.001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750AB17" w14:textId="77777777" w:rsidR="009B67E6" w:rsidRDefault="009B67E6" w:rsidP="00B37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 1003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5CC04B20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TTh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8:00am-9:15am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580EE630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Bernasconi</w:t>
            </w:r>
          </w:p>
        </w:tc>
      </w:tr>
      <w:tr w:rsidR="0039552D" w14:paraId="1E3CDADD" w14:textId="77777777" w:rsidTr="0039552D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ED99A" w14:textId="398754DD" w:rsidR="0039552D" w:rsidRDefault="003955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YOGA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E9AED" w14:textId="17CF808C" w:rsidR="0039552D" w:rsidRDefault="00395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A2F7E" w14:textId="5AF420F1" w:rsidR="0039552D" w:rsidRDefault="00395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DANC102.002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CD3DB" w14:textId="20F8493C" w:rsidR="0039552D" w:rsidRDefault="0039552D" w:rsidP="00B37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 1004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865A8" w14:textId="41E0A0DE" w:rsidR="0039552D" w:rsidRDefault="00395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TTh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8:00am-9:15am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0A37E" w14:textId="7F10061F" w:rsidR="0039552D" w:rsidRDefault="00395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Romita</w:t>
            </w:r>
          </w:p>
        </w:tc>
      </w:tr>
      <w:tr w:rsidR="00466968" w14:paraId="30553D45" w14:textId="77777777" w:rsidTr="00405674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6729C996" w14:textId="150D786E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AERIAL DANCE TECHNIQUE</w:t>
            </w:r>
            <w:r w:rsidR="00FE5F3D">
              <w:rPr>
                <w:rFonts w:ascii="Calibri" w:hAnsi="Calibri" w:cs="Calibri"/>
                <w:color w:val="000000"/>
                <w:kern w:val="0"/>
              </w:rPr>
              <w:t>*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9275DAD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06419C0E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DANC104.001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E0C6F46" w14:textId="77777777" w:rsidR="009B67E6" w:rsidRDefault="009B67E6" w:rsidP="00B37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 1003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5E158E05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TTh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9:30am-10:45am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7BF63B7E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Bernasconi</w:t>
            </w:r>
          </w:p>
        </w:tc>
      </w:tr>
      <w:tr w:rsidR="00466968" w14:paraId="1244C970" w14:textId="77777777" w:rsidTr="00E06223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C5A81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MOVEMENT SKILLS ENHANCEMENT FOR MEN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8E9EB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2BB29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DANC105.001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2BEC1" w14:textId="77777777" w:rsidR="009B67E6" w:rsidRDefault="009B67E6" w:rsidP="00B37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CA1008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CC80E" w14:textId="59A3D593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MW </w:t>
            </w:r>
            <w:r w:rsidR="002350E0">
              <w:rPr>
                <w:rFonts w:ascii="Calibri" w:hAnsi="Calibri" w:cs="Calibri"/>
                <w:b/>
                <w:bCs/>
                <w:color w:val="000000"/>
                <w:kern w:val="0"/>
              </w:rPr>
              <w:t>2:0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0pm-</w:t>
            </w:r>
            <w:r w:rsidR="002350E0">
              <w:rPr>
                <w:rFonts w:ascii="Calibri" w:hAnsi="Calibri" w:cs="Calibri"/>
                <w:b/>
                <w:bCs/>
                <w:color w:val="000000"/>
                <w:kern w:val="0"/>
              </w:rPr>
              <w:t>3:1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5pm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3BF0B" w14:textId="77777777" w:rsidR="009B67E6" w:rsidRDefault="009B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Thomas</w:t>
            </w:r>
          </w:p>
        </w:tc>
      </w:tr>
      <w:tr w:rsidR="00FE5F3D" w14:paraId="50F470B0" w14:textId="77777777" w:rsidTr="00405674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FE29762" w14:textId="61F61D79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FUNDAMENTALS OF DANCE MOVEMENT FOR NON-MAJORS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52D64545" w14:textId="39D588B1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012C4A87" w14:textId="7664A8BF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DANC106.001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B33C415" w14:textId="0D0A7AE1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 1008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BF62576" w14:textId="0752A2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TTh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1:30pm-2:45pm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D07D7F4" w14:textId="048609EE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Bernasconi</w:t>
            </w:r>
          </w:p>
        </w:tc>
      </w:tr>
      <w:tr w:rsidR="00FE5F3D" w14:paraId="7762D4F7" w14:textId="77777777" w:rsidTr="00FE5F3D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08941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FUNDAMENTALS OF DANCE MOVEMENT FOR NON-MAJORS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E6BF6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0A532" w14:textId="557171FE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DANC106.002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E2723" w14:textId="09D08B71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 1008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0377D" w14:textId="5F787261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TTh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3:30pm-4:45pm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DA514" w14:textId="3AC41159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Bauer</w:t>
            </w:r>
          </w:p>
        </w:tc>
      </w:tr>
      <w:tr w:rsidR="00FE5F3D" w14:paraId="4E304B60" w14:textId="77777777" w:rsidTr="00405674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5910CBB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PILATES TECHNIQUE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8A2254B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0F7D9367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DANC108.001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5F8C9222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 1006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ECF19A4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MWF 8am-8:50am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5A1762A5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Lasner</w:t>
            </w:r>
          </w:p>
        </w:tc>
      </w:tr>
      <w:tr w:rsidR="00FE5F3D" w14:paraId="1DA573E0" w14:textId="77777777" w:rsidTr="00FE5F3D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8903F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BALLET FOR NON-MAJORS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289B9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A209A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DANC124.001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175BB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 1008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8A35" w14:textId="3F67DC09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TTh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12:00pm-1:15pm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F617" w14:textId="140F5D9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Rocher Barnes</w:t>
            </w:r>
          </w:p>
        </w:tc>
      </w:tr>
      <w:tr w:rsidR="00FE5F3D" w14:paraId="6FA7D841" w14:textId="77777777" w:rsidTr="00405674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6F5B0F98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INTRODUCTION TO DANCE: GLOBAL PERSPECTIVE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3723567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F777B93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DANC125.900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5CC70FF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online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F17C220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asynchronous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5D7F1725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Campbell Kuebler</w:t>
            </w:r>
          </w:p>
        </w:tc>
      </w:tr>
      <w:tr w:rsidR="00FE5F3D" w14:paraId="576DD898" w14:textId="77777777" w:rsidTr="00FE5F3D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03272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MODERN DANCE FOR NON-MAJORS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C0A92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E3DA3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DANC128.001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4B56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 1004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A1A20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TTh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3:30pm-4:45pm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92F72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Webster</w:t>
            </w:r>
          </w:p>
        </w:tc>
      </w:tr>
      <w:tr w:rsidR="00FE5F3D" w14:paraId="7C1CDA7D" w14:textId="77777777" w:rsidTr="00405674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C1B1131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JAZZ DANCE II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56F53B4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3AEADE22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DANC209.001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5F588B9A" w14:textId="0B3911B6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 1008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62F07733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TTh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3:30pm-4:45pm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3E19BAB7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Burton-Hooper</w:t>
            </w:r>
          </w:p>
        </w:tc>
      </w:tr>
      <w:tr w:rsidR="00FE5F3D" w14:paraId="09DCEB2E" w14:textId="77777777" w:rsidTr="00FE5F3D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F6EFB5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GENDER DANCE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6EE2A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B7B07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DANC210.001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B971C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CA1004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0BF4C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TTh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9:30am-10:45am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7B44D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Bauer</w:t>
            </w:r>
          </w:p>
        </w:tc>
      </w:tr>
      <w:tr w:rsidR="00FE5F3D" w14:paraId="4C7FD7D9" w14:textId="77777777" w:rsidTr="00405674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7B370B44" w14:textId="096426DE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DANCE COMPOSITION I (NON-MAJORS)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09B81B74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7701EC68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DANC235.004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FD7459F" w14:textId="178E0695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 1006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096B7B6" w14:textId="2566641B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MW 12:00pm-1:15pm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51127784" w14:textId="2DDC3E1C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Bauer</w:t>
            </w:r>
          </w:p>
        </w:tc>
      </w:tr>
      <w:tr w:rsidR="00FE5F3D" w14:paraId="0BAE4406" w14:textId="77777777" w:rsidTr="00FE5F3D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2113D" w14:textId="20789C2E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MEN’S BALLET TECHNIQUE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C26E1" w14:textId="4E0C4695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C57C9" w14:textId="1125282F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DANC343.001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08FE2" w14:textId="7A020D00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 1008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CD772" w14:textId="736D46CA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F 9:00am-9:50am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2247A" w14:textId="6B7CAB4B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Du</w:t>
            </w:r>
          </w:p>
        </w:tc>
      </w:tr>
      <w:tr w:rsidR="00FE5F3D" w14:paraId="0AFFBC0D" w14:textId="77777777" w:rsidTr="00405674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7C5FA96F" w14:textId="397E5922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MODERN REPERTORY*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7CF3F46B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35F498B2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DANC383.001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0392A6D4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CA1008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C16D567" w14:textId="7EEE5FD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TR 2:00pm-3:15pm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0305A7B7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Thomas</w:t>
            </w:r>
          </w:p>
        </w:tc>
      </w:tr>
      <w:tr w:rsidR="00FE5F3D" w14:paraId="5AEDB9BE" w14:textId="77777777" w:rsidTr="00FE5F3D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DE46B" w14:textId="754D81ED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BALLET DANCE REPERTORY*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8EFD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A5E5C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DANC384.001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2B481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 1006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3A4D5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MW 2:00pm-3:15pm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775C4" w14:textId="040777F0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Olson</w:t>
            </w:r>
          </w:p>
        </w:tc>
      </w:tr>
      <w:tr w:rsidR="00FE5F3D" w14:paraId="4EBBF8FC" w14:textId="77777777" w:rsidTr="00405674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6CFB8A2F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VAMPIRES, "BLOOD, LUST, &amp; THE AMERICAN DREAM"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08F116F4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40A3515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TSEM102.034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36A32113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 1001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B38A374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MW 2:00pm-3:15pm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36E372E8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Shute</w:t>
            </w:r>
          </w:p>
        </w:tc>
      </w:tr>
      <w:tr w:rsidR="00FE5F3D" w14:paraId="21FFF67C" w14:textId="77777777" w:rsidTr="00405674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4BB90F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THE BODY IMAGE THROUGH HISTORY (NON-MAJORS)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07424D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87533F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TSEM102.047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917878" w14:textId="4520751E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 1001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C7729B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MW 12:30pm-1:45pm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846412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Shute</w:t>
            </w:r>
          </w:p>
        </w:tc>
      </w:tr>
      <w:tr w:rsidR="00FE5F3D" w14:paraId="5364DBC7" w14:textId="77777777" w:rsidTr="00405674">
        <w:trPr>
          <w:trHeight w:val="29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FFA6773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Branding Your Authentic Self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45F6831" w14:textId="24AEF473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B2CE93B" w14:textId="065999A6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IDFA 444.001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4FC5693" w14:textId="0939CF40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 1001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F920C96" w14:textId="65079B73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W 9:30 am – 11:30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0F99F67" w14:textId="77777777" w:rsidR="00FE5F3D" w:rsidRDefault="00FE5F3D" w:rsidP="00FE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Baker</w:t>
            </w:r>
          </w:p>
        </w:tc>
      </w:tr>
    </w:tbl>
    <w:p w14:paraId="370F8A15" w14:textId="5588514A" w:rsidR="00587A1B" w:rsidRDefault="00405674" w:rsidP="00405674">
      <w:r>
        <w:t>* Requires instructor’s consent</w:t>
      </w:r>
    </w:p>
    <w:sectPr w:rsidR="00587A1B" w:rsidSect="00466968">
      <w:pgSz w:w="19293" w:h="12240" w:orient="landscape" w:code="30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5424E"/>
    <w:multiLevelType w:val="hybridMultilevel"/>
    <w:tmpl w:val="53B48E5C"/>
    <w:lvl w:ilvl="0" w:tplc="9CFAB5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F1ECD"/>
    <w:multiLevelType w:val="hybridMultilevel"/>
    <w:tmpl w:val="A15CD604"/>
    <w:lvl w:ilvl="0" w:tplc="26224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324071">
    <w:abstractNumId w:val="1"/>
  </w:num>
  <w:num w:numId="2" w16cid:durableId="130010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E6"/>
    <w:rsid w:val="001233E3"/>
    <w:rsid w:val="001738E6"/>
    <w:rsid w:val="002350E0"/>
    <w:rsid w:val="002B568F"/>
    <w:rsid w:val="002D4AD5"/>
    <w:rsid w:val="003151A7"/>
    <w:rsid w:val="0037776A"/>
    <w:rsid w:val="0039552D"/>
    <w:rsid w:val="003965D1"/>
    <w:rsid w:val="00405674"/>
    <w:rsid w:val="00422043"/>
    <w:rsid w:val="00431FAA"/>
    <w:rsid w:val="00466968"/>
    <w:rsid w:val="00587A1B"/>
    <w:rsid w:val="005B25C8"/>
    <w:rsid w:val="005F7D17"/>
    <w:rsid w:val="00845AFC"/>
    <w:rsid w:val="008A0104"/>
    <w:rsid w:val="009B67E6"/>
    <w:rsid w:val="00A6656F"/>
    <w:rsid w:val="00AA5429"/>
    <w:rsid w:val="00B37E30"/>
    <w:rsid w:val="00C21E78"/>
    <w:rsid w:val="00DB0900"/>
    <w:rsid w:val="00E06223"/>
    <w:rsid w:val="00EF78D6"/>
    <w:rsid w:val="00FB2B78"/>
    <w:rsid w:val="00F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7399E"/>
  <w15:chartTrackingRefBased/>
  <w15:docId w15:val="{D9B6A20F-1930-41E1-84D9-982DFBC0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7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7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7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7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7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88C9B-713E-444F-96A6-7B32A998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Reginald</dc:creator>
  <cp:keywords/>
  <dc:description/>
  <cp:lastModifiedBy>Cole, Reginald</cp:lastModifiedBy>
  <cp:revision>2</cp:revision>
  <dcterms:created xsi:type="dcterms:W3CDTF">2025-10-29T16:09:00Z</dcterms:created>
  <dcterms:modified xsi:type="dcterms:W3CDTF">2025-10-29T16:09:00Z</dcterms:modified>
</cp:coreProperties>
</file>