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5191" w14:textId="137E7E3C" w:rsidR="000722B3" w:rsidRPr="00F44386" w:rsidRDefault="009D0AB8" w:rsidP="009D0AB8">
      <w:pPr>
        <w:ind w:firstLine="45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76BD8E59" wp14:editId="48523890">
            <wp:extent cx="3281082" cy="7266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82" cy="74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5595B" w14:textId="77777777" w:rsidR="005C168A" w:rsidRDefault="00893322" w:rsidP="003A677C">
      <w:pPr>
        <w:ind w:right="-90" w:hanging="18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971D6A">
        <w:rPr>
          <w:rFonts w:asciiTheme="majorHAnsi" w:hAnsiTheme="majorHAnsi" w:cstheme="majorHAnsi"/>
          <w:b/>
          <w:bCs/>
          <w:sz w:val="32"/>
          <w:szCs w:val="32"/>
        </w:rPr>
        <w:t xml:space="preserve">Towson University </w:t>
      </w:r>
    </w:p>
    <w:p w14:paraId="117F186F" w14:textId="02BFC6C4" w:rsidR="005C168A" w:rsidRDefault="00AA0ACC" w:rsidP="003A677C">
      <w:pPr>
        <w:ind w:right="-90" w:hanging="18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P.B.C. </w:t>
      </w:r>
      <w:r w:rsidR="00893322" w:rsidRPr="00971D6A">
        <w:rPr>
          <w:rFonts w:asciiTheme="majorHAnsi" w:hAnsiTheme="majorHAnsi" w:cstheme="majorHAnsi"/>
          <w:b/>
          <w:bCs/>
          <w:sz w:val="32"/>
          <w:szCs w:val="32"/>
        </w:rPr>
        <w:t>Project, Program &amp; Portfolio Managemen</w:t>
      </w:r>
      <w:r>
        <w:rPr>
          <w:rFonts w:asciiTheme="majorHAnsi" w:hAnsiTheme="majorHAnsi" w:cstheme="majorHAnsi"/>
          <w:b/>
          <w:bCs/>
          <w:sz w:val="32"/>
          <w:szCs w:val="32"/>
        </w:rPr>
        <w:t>t</w:t>
      </w:r>
      <w:r w:rsidR="003A677C" w:rsidRPr="00971D6A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6FA85723" w14:textId="625870C5" w:rsidR="00893322" w:rsidRDefault="00893322" w:rsidP="003A677C">
      <w:pPr>
        <w:ind w:right="-90" w:hanging="18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971D6A">
        <w:rPr>
          <w:rFonts w:asciiTheme="majorHAnsi" w:hAnsiTheme="majorHAnsi" w:cstheme="majorHAnsi"/>
          <w:b/>
          <w:bCs/>
          <w:sz w:val="32"/>
          <w:szCs w:val="32"/>
        </w:rPr>
        <w:t>Advising Sheet</w:t>
      </w:r>
    </w:p>
    <w:p w14:paraId="75EB2E93" w14:textId="218298CE" w:rsidR="00226F81" w:rsidRDefault="00226F81" w:rsidP="003A677C">
      <w:pPr>
        <w:ind w:right="-90" w:hanging="18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(Version: </w:t>
      </w:r>
      <w:r w:rsidR="00142B91">
        <w:rPr>
          <w:rFonts w:asciiTheme="majorHAnsi" w:hAnsiTheme="majorHAnsi" w:cstheme="majorHAnsi"/>
          <w:b/>
          <w:bCs/>
          <w:sz w:val="32"/>
          <w:szCs w:val="32"/>
        </w:rPr>
        <w:t>10</w:t>
      </w:r>
      <w:r w:rsidR="006217BB">
        <w:rPr>
          <w:rFonts w:asciiTheme="majorHAnsi" w:hAnsiTheme="majorHAnsi" w:cstheme="majorHAnsi"/>
          <w:b/>
          <w:bCs/>
          <w:sz w:val="32"/>
          <w:szCs w:val="32"/>
        </w:rPr>
        <w:t>/</w:t>
      </w:r>
      <w:r>
        <w:rPr>
          <w:rFonts w:asciiTheme="majorHAnsi" w:hAnsiTheme="majorHAnsi" w:cstheme="majorHAnsi"/>
          <w:b/>
          <w:bCs/>
          <w:sz w:val="32"/>
          <w:szCs w:val="32"/>
        </w:rPr>
        <w:t>202</w:t>
      </w:r>
      <w:r w:rsidR="00142B91">
        <w:rPr>
          <w:rFonts w:asciiTheme="majorHAnsi" w:hAnsiTheme="majorHAnsi" w:cstheme="majorHAnsi"/>
          <w:b/>
          <w:bCs/>
          <w:sz w:val="32"/>
          <w:szCs w:val="32"/>
        </w:rPr>
        <w:t>2</w:t>
      </w:r>
      <w:r>
        <w:rPr>
          <w:rFonts w:asciiTheme="majorHAnsi" w:hAnsiTheme="majorHAnsi" w:cstheme="majorHAnsi"/>
          <w:b/>
          <w:bCs/>
          <w:sz w:val="32"/>
          <w:szCs w:val="32"/>
        </w:rPr>
        <w:t>)</w:t>
      </w:r>
    </w:p>
    <w:p w14:paraId="3BAC288B" w14:textId="77777777" w:rsidR="00971D6A" w:rsidRPr="00971D6A" w:rsidRDefault="00971D6A" w:rsidP="003A677C">
      <w:pPr>
        <w:ind w:right="-90" w:hanging="18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2823DAE5" w14:textId="24B8AF76" w:rsidR="00893322" w:rsidRPr="00F44386" w:rsidRDefault="00893322" w:rsidP="00971D6A">
      <w:pPr>
        <w:spacing w:after="120"/>
        <w:rPr>
          <w:rFonts w:asciiTheme="minorHAnsi" w:hAnsiTheme="minorHAnsi"/>
          <w:sz w:val="26"/>
          <w:szCs w:val="26"/>
        </w:rPr>
      </w:pPr>
      <w:r w:rsidRPr="00F44386">
        <w:rPr>
          <w:rFonts w:asciiTheme="minorHAnsi" w:hAnsiTheme="minorHAnsi"/>
          <w:sz w:val="26"/>
          <w:szCs w:val="26"/>
        </w:rPr>
        <w:t xml:space="preserve">Name: </w:t>
      </w:r>
    </w:p>
    <w:p w14:paraId="02913C5E" w14:textId="006102E5" w:rsidR="00893322" w:rsidRPr="00F44386" w:rsidRDefault="00893322" w:rsidP="00971D6A">
      <w:pPr>
        <w:spacing w:after="120"/>
        <w:rPr>
          <w:rFonts w:asciiTheme="minorHAnsi" w:hAnsiTheme="minorHAnsi"/>
          <w:sz w:val="26"/>
          <w:szCs w:val="26"/>
        </w:rPr>
      </w:pPr>
      <w:r w:rsidRPr="00F44386">
        <w:rPr>
          <w:rFonts w:asciiTheme="minorHAnsi" w:hAnsiTheme="minorHAnsi"/>
          <w:sz w:val="26"/>
          <w:szCs w:val="26"/>
        </w:rPr>
        <w:t xml:space="preserve">TU ID: </w:t>
      </w:r>
    </w:p>
    <w:p w14:paraId="18C585F8" w14:textId="67EC1AC3" w:rsidR="00893322" w:rsidRDefault="00893322" w:rsidP="00971D6A">
      <w:pPr>
        <w:spacing w:after="120"/>
        <w:rPr>
          <w:rFonts w:asciiTheme="minorHAnsi" w:hAnsiTheme="minorHAnsi"/>
          <w:sz w:val="26"/>
          <w:szCs w:val="26"/>
        </w:rPr>
      </w:pPr>
      <w:r w:rsidRPr="00F44386">
        <w:rPr>
          <w:rFonts w:asciiTheme="minorHAnsi" w:hAnsiTheme="minorHAnsi"/>
          <w:sz w:val="26"/>
          <w:szCs w:val="26"/>
        </w:rPr>
        <w:t>Program Start Date: _ _/_ _/_ _ _ _</w:t>
      </w:r>
    </w:p>
    <w:p w14:paraId="67CB92FD" w14:textId="279C8E9D" w:rsidR="00B96764" w:rsidRPr="00F44386" w:rsidRDefault="00B96764" w:rsidP="00971D6A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Intended Graduation Semester: </w:t>
      </w:r>
    </w:p>
    <w:p w14:paraId="6CB127D3" w14:textId="70498376" w:rsidR="00893322" w:rsidRPr="00F44386" w:rsidRDefault="00893322" w:rsidP="00971D6A">
      <w:pPr>
        <w:spacing w:after="120"/>
        <w:rPr>
          <w:rFonts w:asciiTheme="minorHAnsi" w:hAnsiTheme="minorHAnsi"/>
          <w:sz w:val="26"/>
          <w:szCs w:val="26"/>
        </w:rPr>
      </w:pPr>
      <w:r w:rsidRPr="00F44386">
        <w:rPr>
          <w:rFonts w:asciiTheme="minorHAnsi" w:hAnsiTheme="minorHAnsi"/>
          <w:sz w:val="26"/>
          <w:szCs w:val="26"/>
        </w:rPr>
        <w:t>Date</w:t>
      </w:r>
      <w:r w:rsidR="00971D6A">
        <w:rPr>
          <w:rFonts w:asciiTheme="minorHAnsi" w:hAnsiTheme="minorHAnsi"/>
          <w:sz w:val="26"/>
          <w:szCs w:val="26"/>
        </w:rPr>
        <w:t xml:space="preserve"> When Completing Form</w:t>
      </w:r>
      <w:r w:rsidRPr="00F44386">
        <w:rPr>
          <w:rFonts w:asciiTheme="minorHAnsi" w:hAnsiTheme="minorHAnsi"/>
          <w:sz w:val="26"/>
          <w:szCs w:val="26"/>
        </w:rPr>
        <w:t>: _ _/_ _/_ _ _ _</w:t>
      </w:r>
    </w:p>
    <w:p w14:paraId="1DC5C661" w14:textId="77777777" w:rsidR="005913DF" w:rsidRPr="00F44386" w:rsidRDefault="005913DF" w:rsidP="00893322">
      <w:pPr>
        <w:rPr>
          <w:rFonts w:asciiTheme="minorHAnsi" w:hAnsiTheme="minorHAnsi"/>
        </w:rPr>
      </w:pPr>
    </w:p>
    <w:tbl>
      <w:tblPr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76"/>
        <w:gridCol w:w="1531"/>
        <w:gridCol w:w="1890"/>
        <w:gridCol w:w="1890"/>
        <w:gridCol w:w="1890"/>
      </w:tblGrid>
      <w:tr w:rsidR="00971D6A" w:rsidRPr="00F44386" w14:paraId="4A7EA844" w14:textId="77777777" w:rsidTr="00EE3BE0">
        <w:trPr>
          <w:trHeight w:val="324"/>
          <w:jc w:val="center"/>
        </w:trPr>
        <w:tc>
          <w:tcPr>
            <w:tcW w:w="10880" w:type="dxa"/>
            <w:gridSpan w:val="6"/>
          </w:tcPr>
          <w:p w14:paraId="56DBD4C7" w14:textId="3AF1358E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6"/>
                <w:szCs w:val="26"/>
              </w:rPr>
            </w:pPr>
            <w:r w:rsidRPr="00971D6A">
              <w:rPr>
                <w:rFonts w:asciiTheme="minorHAnsi" w:hAnsiTheme="minorHAnsi" w:cs="Calibri"/>
                <w:b/>
                <w:bCs/>
                <w:color w:val="000000" w:themeColor="text1"/>
                <w:sz w:val="26"/>
                <w:szCs w:val="26"/>
              </w:rPr>
              <w:t>Required Courses</w:t>
            </w:r>
            <w:r w:rsidR="00894A7B">
              <w:rPr>
                <w:rFonts w:asciiTheme="minorHAnsi" w:hAnsiTheme="minorHAnsi" w:cs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D38AC">
              <w:rPr>
                <w:rFonts w:asciiTheme="minorHAnsi" w:hAnsiTheme="minorHAnsi" w:cs="Calibri"/>
                <w:b/>
                <w:bCs/>
                <w:color w:val="000000" w:themeColor="text1"/>
                <w:sz w:val="26"/>
                <w:szCs w:val="26"/>
              </w:rPr>
              <w:t>(5)</w:t>
            </w:r>
          </w:p>
        </w:tc>
      </w:tr>
      <w:tr w:rsidR="00971D6A" w:rsidRPr="00F44386" w14:paraId="7F750B6B" w14:textId="77777777" w:rsidTr="00EE3BE0">
        <w:trPr>
          <w:trHeight w:val="324"/>
          <w:jc w:val="center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780A0799" w14:textId="1238F990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F44386">
              <w:rPr>
                <w:rFonts w:asciiTheme="minorHAnsi" w:hAnsiTheme="minorHAnsi" w:cs="Calibri"/>
                <w:b/>
                <w:bCs/>
                <w:color w:val="000000"/>
              </w:rPr>
              <w:t>Course Number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14:paraId="33D2830D" w14:textId="77777777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F44386">
              <w:rPr>
                <w:rFonts w:asciiTheme="minorHAnsi" w:hAnsiTheme="minorHAnsi" w:cs="Calibri"/>
                <w:b/>
                <w:bCs/>
                <w:color w:val="000000"/>
              </w:rPr>
              <w:t>Course Name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DFA56FA" w14:textId="77777777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F44386">
              <w:rPr>
                <w:rFonts w:asciiTheme="minorHAnsi" w:hAnsiTheme="minorHAnsi" w:cs="Calibri"/>
                <w:b/>
                <w:bCs/>
                <w:color w:val="000000"/>
              </w:rPr>
              <w:t>Semester Offered</w:t>
            </w:r>
          </w:p>
        </w:tc>
        <w:tc>
          <w:tcPr>
            <w:tcW w:w="1890" w:type="dxa"/>
          </w:tcPr>
          <w:p w14:paraId="74127000" w14:textId="65D69987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</w:rPr>
              <w:t>Semester Planned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7E772B5" w14:textId="5607609E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F44386">
              <w:rPr>
                <w:rFonts w:asciiTheme="minorHAnsi" w:hAnsiTheme="minorHAnsi" w:cs="Calibri"/>
                <w:b/>
                <w:bCs/>
                <w:color w:val="000000"/>
              </w:rPr>
              <w:t>Semester Enrolled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5288B4F" w14:textId="77777777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F44386">
              <w:rPr>
                <w:rFonts w:asciiTheme="minorHAnsi" w:hAnsiTheme="minorHAnsi" w:cs="Calibri"/>
                <w:b/>
                <w:bCs/>
                <w:color w:val="000000"/>
              </w:rPr>
              <w:t>Grade Received</w:t>
            </w:r>
          </w:p>
        </w:tc>
      </w:tr>
      <w:tr w:rsidR="00971D6A" w:rsidRPr="00F44386" w14:paraId="1F11D60F" w14:textId="77777777" w:rsidTr="00EE3BE0">
        <w:trPr>
          <w:trHeight w:val="324"/>
          <w:jc w:val="center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48441124" w14:textId="77777777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EBTM 604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14:paraId="765262EC" w14:textId="34C83DF7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Introduction to Project Management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1A9F790" w14:textId="7A7B5E41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Fall</w:t>
            </w:r>
          </w:p>
        </w:tc>
        <w:tc>
          <w:tcPr>
            <w:tcW w:w="1890" w:type="dxa"/>
          </w:tcPr>
          <w:p w14:paraId="2C310A0D" w14:textId="77777777" w:rsidR="00971D6A" w:rsidRPr="00F44386" w:rsidRDefault="00971D6A" w:rsidP="00893322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08B24A9" w14:textId="025FB1B4" w:rsidR="00971D6A" w:rsidRPr="00F44386" w:rsidRDefault="00971D6A" w:rsidP="00893322">
            <w:pPr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50A1699" w14:textId="77777777" w:rsidR="00971D6A" w:rsidRPr="00F44386" w:rsidRDefault="00971D6A" w:rsidP="00893322">
            <w:pPr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971D6A" w:rsidRPr="00F44386" w14:paraId="57FC3494" w14:textId="77777777" w:rsidTr="00EE3BE0">
        <w:trPr>
          <w:trHeight w:val="324"/>
          <w:jc w:val="center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0A4DC0D0" w14:textId="77777777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EBTM 620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14:paraId="63EAAA5A" w14:textId="00FDEB3A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Procurement and Sourcing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C9620C7" w14:textId="2ECAD12C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Fall</w:t>
            </w:r>
          </w:p>
        </w:tc>
        <w:tc>
          <w:tcPr>
            <w:tcW w:w="1890" w:type="dxa"/>
          </w:tcPr>
          <w:p w14:paraId="7ECD1190" w14:textId="77777777" w:rsidR="00971D6A" w:rsidRPr="00F44386" w:rsidRDefault="00971D6A" w:rsidP="00893322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6744337" w14:textId="705B6F63" w:rsidR="00971D6A" w:rsidRPr="00F44386" w:rsidRDefault="00971D6A" w:rsidP="00893322">
            <w:pPr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543756B" w14:textId="77777777" w:rsidR="00971D6A" w:rsidRPr="00F44386" w:rsidRDefault="00971D6A" w:rsidP="00893322">
            <w:pPr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971D6A" w:rsidRPr="00F44386" w14:paraId="2823CD24" w14:textId="77777777" w:rsidTr="00EE3BE0">
        <w:trPr>
          <w:trHeight w:val="324"/>
          <w:jc w:val="center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017A0024" w14:textId="77777777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EBTM 625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14:paraId="4064078C" w14:textId="2835AFEB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Project Leadership &amp; Communication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8824E9D" w14:textId="35C756E2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Spring</w:t>
            </w:r>
          </w:p>
        </w:tc>
        <w:tc>
          <w:tcPr>
            <w:tcW w:w="1890" w:type="dxa"/>
          </w:tcPr>
          <w:p w14:paraId="39BF5327" w14:textId="77777777" w:rsidR="00971D6A" w:rsidRPr="00F44386" w:rsidRDefault="00971D6A" w:rsidP="00893322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A0ED0A7" w14:textId="1C27B108" w:rsidR="00971D6A" w:rsidRPr="00F44386" w:rsidRDefault="00971D6A" w:rsidP="00893322">
            <w:pPr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567548F" w14:textId="77777777" w:rsidR="00971D6A" w:rsidRPr="00F44386" w:rsidRDefault="00971D6A" w:rsidP="00893322">
            <w:pPr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971D6A" w:rsidRPr="00F44386" w14:paraId="44A28F50" w14:textId="77777777" w:rsidTr="00EE3BE0">
        <w:trPr>
          <w:trHeight w:val="324"/>
          <w:jc w:val="center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008193BB" w14:textId="77777777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EBTM 750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14:paraId="060D2283" w14:textId="2EAA856B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Program &amp; Portfolio Management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0F1AA32" w14:textId="3B5CE409" w:rsidR="00971D6A" w:rsidRPr="00F44386" w:rsidRDefault="00971D6A" w:rsidP="00AA0AC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Summer</w:t>
            </w:r>
          </w:p>
        </w:tc>
        <w:tc>
          <w:tcPr>
            <w:tcW w:w="1890" w:type="dxa"/>
          </w:tcPr>
          <w:p w14:paraId="3AA0A076" w14:textId="77777777" w:rsidR="00971D6A" w:rsidRPr="00F44386" w:rsidRDefault="00971D6A" w:rsidP="00893322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21B24C1" w14:textId="7BE5D170" w:rsidR="00971D6A" w:rsidRPr="00F44386" w:rsidRDefault="00971D6A" w:rsidP="00893322">
            <w:pPr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65DB982" w14:textId="77777777" w:rsidR="00971D6A" w:rsidRPr="00F44386" w:rsidRDefault="00971D6A" w:rsidP="00893322">
            <w:pPr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9D2412" w:rsidRPr="00F44386" w14:paraId="2B757CFF" w14:textId="77777777" w:rsidTr="00EE3BE0">
        <w:trPr>
          <w:trHeight w:val="324"/>
          <w:jc w:val="center"/>
        </w:trPr>
        <w:tc>
          <w:tcPr>
            <w:tcW w:w="1803" w:type="dxa"/>
            <w:shd w:val="clear" w:color="auto" w:fill="auto"/>
            <w:noWrap/>
            <w:vAlign w:val="bottom"/>
          </w:tcPr>
          <w:p w14:paraId="6102D4D7" w14:textId="0508FE17" w:rsidR="009D2412" w:rsidRPr="00F44386" w:rsidRDefault="009D2412" w:rsidP="009D241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EBTM 735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14:paraId="44AC339E" w14:textId="450868AF" w:rsidR="009D2412" w:rsidRPr="00F44386" w:rsidRDefault="009D2412" w:rsidP="009D241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Six Sigma Quality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14:paraId="1D450360" w14:textId="6EA4E17B" w:rsidR="009D2412" w:rsidRPr="00F44386" w:rsidRDefault="009D2412" w:rsidP="009D241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44386">
              <w:rPr>
                <w:rFonts w:asciiTheme="minorHAnsi" w:hAnsiTheme="minorHAnsi" w:cs="Calibri"/>
                <w:color w:val="000000"/>
              </w:rPr>
              <w:t>Spring</w:t>
            </w:r>
          </w:p>
        </w:tc>
        <w:tc>
          <w:tcPr>
            <w:tcW w:w="1890" w:type="dxa"/>
          </w:tcPr>
          <w:p w14:paraId="7B9F3E95" w14:textId="77777777" w:rsidR="009D2412" w:rsidRPr="00F44386" w:rsidRDefault="009D2412" w:rsidP="009D2412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730C9A0" w14:textId="77777777" w:rsidR="009D2412" w:rsidRPr="00F44386" w:rsidRDefault="009D2412" w:rsidP="009D2412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5B3BD65" w14:textId="77777777" w:rsidR="009D2412" w:rsidRPr="00F44386" w:rsidRDefault="009D2412" w:rsidP="009D2412">
            <w:pPr>
              <w:rPr>
                <w:rFonts w:asciiTheme="minorHAnsi" w:hAnsiTheme="minorHAnsi" w:cs="Calibri"/>
                <w:color w:val="000000"/>
              </w:rPr>
            </w:pPr>
          </w:p>
        </w:tc>
      </w:tr>
    </w:tbl>
    <w:p w14:paraId="3B139C5E" w14:textId="6D468800" w:rsidR="00E17B48" w:rsidRDefault="00E17B48" w:rsidP="005C168A">
      <w:pPr>
        <w:rPr>
          <w:rFonts w:asciiTheme="minorHAnsi" w:hAnsiTheme="minorHAnsi"/>
        </w:rPr>
      </w:pPr>
    </w:p>
    <w:p w14:paraId="45DC6415" w14:textId="32F84BAD" w:rsidR="00AC3044" w:rsidRDefault="00AC3044" w:rsidP="005C168A">
      <w:pPr>
        <w:rPr>
          <w:rFonts w:asciiTheme="minorHAnsi" w:hAnsiTheme="minorHAnsi"/>
        </w:rPr>
      </w:pPr>
    </w:p>
    <w:p w14:paraId="7A7C01B6" w14:textId="025AA978" w:rsidR="00AC3044" w:rsidRDefault="00AC3044" w:rsidP="005C168A">
      <w:pPr>
        <w:rPr>
          <w:rFonts w:asciiTheme="minorHAnsi" w:hAnsiTheme="minorHAnsi"/>
        </w:rPr>
      </w:pPr>
    </w:p>
    <w:p w14:paraId="6B2407EE" w14:textId="60511D2A" w:rsidR="00AC3044" w:rsidRDefault="00AC3044" w:rsidP="005C168A">
      <w:pPr>
        <w:rPr>
          <w:rFonts w:asciiTheme="minorHAnsi" w:hAnsiTheme="minorHAnsi"/>
        </w:rPr>
      </w:pPr>
    </w:p>
    <w:p w14:paraId="22D8ADCD" w14:textId="0750FCF4" w:rsidR="00AC3044" w:rsidRDefault="00AC3044" w:rsidP="005C168A">
      <w:pPr>
        <w:rPr>
          <w:rFonts w:asciiTheme="minorHAnsi" w:hAnsiTheme="minorHAnsi"/>
        </w:rPr>
      </w:pPr>
    </w:p>
    <w:p w14:paraId="4904DF1A" w14:textId="5AEFC6B4" w:rsidR="00142B91" w:rsidRDefault="00142B91" w:rsidP="005C168A">
      <w:pPr>
        <w:rPr>
          <w:rFonts w:asciiTheme="minorHAnsi" w:hAnsiTheme="minorHAnsi"/>
        </w:rPr>
      </w:pPr>
    </w:p>
    <w:p w14:paraId="3BA6D490" w14:textId="0A3564BE" w:rsidR="00142B91" w:rsidRDefault="00142B91" w:rsidP="005C168A">
      <w:pPr>
        <w:rPr>
          <w:rFonts w:asciiTheme="minorHAnsi" w:hAnsiTheme="minorHAnsi"/>
        </w:rPr>
      </w:pPr>
    </w:p>
    <w:p w14:paraId="3D668AFD" w14:textId="77777777" w:rsidR="00142B91" w:rsidRDefault="00142B91" w:rsidP="005C168A">
      <w:pPr>
        <w:rPr>
          <w:rFonts w:asciiTheme="minorHAnsi" w:hAnsiTheme="minorHAnsi"/>
        </w:rPr>
      </w:pPr>
    </w:p>
    <w:p w14:paraId="530B0BF0" w14:textId="69D5E95A" w:rsidR="00AC3044" w:rsidRDefault="00AC3044" w:rsidP="005C168A">
      <w:pPr>
        <w:rPr>
          <w:rFonts w:asciiTheme="minorHAnsi" w:hAnsiTheme="minorHAnsi"/>
        </w:rPr>
      </w:pPr>
    </w:p>
    <w:p w14:paraId="4E660281" w14:textId="3A7ADC6A" w:rsidR="00AC3044" w:rsidRDefault="00AC3044" w:rsidP="005C168A">
      <w:pPr>
        <w:rPr>
          <w:rFonts w:asciiTheme="minorHAnsi" w:hAnsiTheme="minorHAnsi"/>
        </w:rPr>
      </w:pPr>
    </w:p>
    <w:p w14:paraId="1666A846" w14:textId="77777777" w:rsidR="00AC3044" w:rsidRPr="005C168A" w:rsidRDefault="00AC3044" w:rsidP="005C168A">
      <w:pPr>
        <w:rPr>
          <w:rFonts w:asciiTheme="minorHAnsi" w:hAnsiTheme="minorHAnsi"/>
        </w:rPr>
      </w:pPr>
    </w:p>
    <w:p w14:paraId="34D8E124" w14:textId="77777777" w:rsidR="00E17B48" w:rsidRPr="00F44386" w:rsidRDefault="00E17B48" w:rsidP="00893322">
      <w:pPr>
        <w:pStyle w:val="ListParagraph"/>
        <w:rPr>
          <w:rFonts w:asciiTheme="minorHAnsi" w:hAnsiTheme="minorHAnsi"/>
        </w:rPr>
      </w:pPr>
    </w:p>
    <w:p w14:paraId="662FDA11" w14:textId="77777777" w:rsidR="00142B91" w:rsidRDefault="00142B91" w:rsidP="005913DF">
      <w:pPr>
        <w:rPr>
          <w:rFonts w:asciiTheme="minorHAnsi" w:hAnsiTheme="minorHAnsi"/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6EAC7EDB" w14:textId="77777777" w:rsidR="00142B91" w:rsidRDefault="00142B91" w:rsidP="005913DF">
      <w:pPr>
        <w:rPr>
          <w:rFonts w:asciiTheme="minorHAnsi" w:hAnsiTheme="minorHAnsi"/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0A3EDFF0" w14:textId="54CD9A7D" w:rsidR="00E17B48" w:rsidRPr="00F44386" w:rsidRDefault="00E17B48" w:rsidP="005913DF">
      <w:pPr>
        <w:rPr>
          <w:rFonts w:asciiTheme="minorHAnsi" w:hAnsiTheme="minorHAnsi"/>
          <w:b/>
          <w:bCs/>
          <w:color w:val="000000" w:themeColor="text1"/>
          <w:sz w:val="26"/>
          <w:szCs w:val="26"/>
          <w:shd w:val="clear" w:color="auto" w:fill="FFFFFF"/>
        </w:rPr>
      </w:pPr>
      <w:r w:rsidRPr="00F44386">
        <w:rPr>
          <w:rFonts w:asciiTheme="minorHAnsi" w:hAnsiTheme="minorHAnsi"/>
          <w:b/>
          <w:bCs/>
          <w:color w:val="000000" w:themeColor="text1"/>
          <w:sz w:val="26"/>
          <w:szCs w:val="26"/>
          <w:shd w:val="clear" w:color="auto" w:fill="FFFFFF"/>
        </w:rPr>
        <w:t>GRADUATION APPLICATION</w:t>
      </w:r>
    </w:p>
    <w:p w14:paraId="00A54E59" w14:textId="77777777" w:rsidR="00E17B48" w:rsidRPr="005C168A" w:rsidRDefault="00E17B48" w:rsidP="005913DF">
      <w:pPr>
        <w:rPr>
          <w:rFonts w:asciiTheme="minorHAnsi" w:hAnsi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24972A0" w14:textId="77777777" w:rsidR="005C168A" w:rsidRPr="005C168A" w:rsidRDefault="005C168A" w:rsidP="005C168A">
      <w:pPr>
        <w:spacing w:after="120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All students wishing to</w:t>
      </w:r>
      <w:r w:rsidRPr="005C168A">
        <w:rPr>
          <w:rStyle w:val="apple-converted-space"/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 </w:t>
      </w:r>
      <w:r w:rsidRPr="005C168A">
        <w:rPr>
          <w:rStyle w:val="il"/>
          <w:rFonts w:asciiTheme="minorHAnsi" w:hAnsiTheme="minorHAnsi"/>
          <w:color w:val="000000" w:themeColor="text1"/>
          <w:sz w:val="22"/>
          <w:szCs w:val="22"/>
        </w:rPr>
        <w:t>graduate</w:t>
      </w:r>
      <w:r w:rsidRPr="005C168A">
        <w:rPr>
          <w:rStyle w:val="apple-converted-space"/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 </w:t>
      </w:r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must apply for</w:t>
      </w:r>
      <w:r w:rsidRPr="005C168A">
        <w:rPr>
          <w:rStyle w:val="apple-converted-space"/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 </w:t>
      </w:r>
      <w:r w:rsidRPr="005C168A">
        <w:rPr>
          <w:rStyle w:val="il"/>
          <w:rFonts w:asciiTheme="minorHAnsi" w:hAnsiTheme="minorHAnsi"/>
          <w:color w:val="000000" w:themeColor="text1"/>
          <w:sz w:val="22"/>
          <w:szCs w:val="22"/>
        </w:rPr>
        <w:t>graduation</w:t>
      </w:r>
      <w:r w:rsidRPr="005C168A">
        <w:rPr>
          <w:rStyle w:val="apple-converted-space"/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 </w:t>
      </w:r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by the university declared deadline during the term in which they will complete their degree requirements. </w:t>
      </w:r>
    </w:p>
    <w:p w14:paraId="76BF217D" w14:textId="55E01CB8" w:rsidR="005C168A" w:rsidRPr="005C168A" w:rsidRDefault="005C168A" w:rsidP="005C168A">
      <w:pPr>
        <w:spacing w:after="120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Students can apply for graduation upon completion </w:t>
      </w:r>
      <w:r w:rsidR="00AA0ACC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of or enrollment in all required </w:t>
      </w:r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courses.</w:t>
      </w:r>
    </w:p>
    <w:p w14:paraId="1D74AF8C" w14:textId="77777777" w:rsidR="005C168A" w:rsidRPr="005C168A" w:rsidRDefault="005C168A" w:rsidP="005C168A">
      <w:pPr>
        <w:pStyle w:val="ListParagraph"/>
        <w:spacing w:after="120"/>
        <w:ind w:hanging="720"/>
        <w:rPr>
          <w:rFonts w:asciiTheme="minorHAnsi" w:hAnsiTheme="minorHAnsi"/>
          <w:color w:val="000000" w:themeColor="text1"/>
          <w:sz w:val="22"/>
          <w:szCs w:val="22"/>
        </w:rPr>
      </w:pPr>
      <w:r w:rsidRPr="005C168A">
        <w:rPr>
          <w:rFonts w:asciiTheme="minorHAnsi" w:hAnsiTheme="minorHAnsi"/>
          <w:color w:val="000000" w:themeColor="text1"/>
          <w:sz w:val="22"/>
          <w:szCs w:val="22"/>
        </w:rPr>
        <w:t>Deadlines to apply are listed below:</w:t>
      </w:r>
    </w:p>
    <w:p w14:paraId="207F6082" w14:textId="77777777" w:rsidR="005C168A" w:rsidRPr="005C168A" w:rsidRDefault="005C168A" w:rsidP="005C168A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C168A">
        <w:rPr>
          <w:rFonts w:asciiTheme="minorHAnsi" w:hAnsiTheme="minorHAnsi"/>
          <w:color w:val="000000" w:themeColor="text1"/>
          <w:sz w:val="22"/>
          <w:szCs w:val="22"/>
        </w:rPr>
        <w:t>Spring - January 15</w:t>
      </w:r>
    </w:p>
    <w:p w14:paraId="51A61C1D" w14:textId="77777777" w:rsidR="005C168A" w:rsidRPr="005C168A" w:rsidRDefault="005C168A" w:rsidP="005C168A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C168A">
        <w:rPr>
          <w:rFonts w:asciiTheme="minorHAnsi" w:hAnsiTheme="minorHAnsi"/>
          <w:color w:val="000000" w:themeColor="text1"/>
          <w:sz w:val="22"/>
          <w:szCs w:val="22"/>
        </w:rPr>
        <w:t>Summer - July 4</w:t>
      </w:r>
    </w:p>
    <w:p w14:paraId="6C9169E9" w14:textId="77777777" w:rsidR="005C168A" w:rsidRPr="005C168A" w:rsidRDefault="005C168A" w:rsidP="005C168A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C168A">
        <w:rPr>
          <w:rFonts w:asciiTheme="minorHAnsi" w:hAnsiTheme="minorHAnsi"/>
          <w:color w:val="000000" w:themeColor="text1"/>
          <w:sz w:val="22"/>
          <w:szCs w:val="22"/>
        </w:rPr>
        <w:t>Fall - August 15</w:t>
      </w:r>
    </w:p>
    <w:p w14:paraId="63C81466" w14:textId="24AF0424" w:rsidR="00142B91" w:rsidRPr="00142B91" w:rsidRDefault="005C168A" w:rsidP="005C168A">
      <w:pPr>
        <w:rPr>
          <w:rFonts w:asciiTheme="minorHAnsi" w:hAnsiTheme="minorHAnsi"/>
          <w:color w:val="2E74B5" w:themeColor="accent5" w:themeShade="BF"/>
          <w:sz w:val="22"/>
          <w:szCs w:val="22"/>
          <w:u w:val="single"/>
        </w:rPr>
      </w:pPr>
      <w:r w:rsidRPr="005C168A">
        <w:rPr>
          <w:rFonts w:asciiTheme="minorHAnsi" w:hAnsiTheme="minorHAnsi"/>
          <w:color w:val="000000" w:themeColor="text1"/>
          <w:sz w:val="22"/>
          <w:szCs w:val="22"/>
        </w:rPr>
        <w:t xml:space="preserve">More info: </w:t>
      </w:r>
      <w:hyperlink r:id="rId6" w:history="1">
        <w:r w:rsidRPr="005C168A">
          <w:rPr>
            <w:rStyle w:val="Hyperlink"/>
            <w:rFonts w:asciiTheme="minorHAnsi" w:hAnsiTheme="minorHAnsi"/>
            <w:color w:val="2E74B5" w:themeColor="accent5" w:themeShade="BF"/>
            <w:sz w:val="22"/>
            <w:szCs w:val="22"/>
          </w:rPr>
          <w:t>https://www.towson.edu/registrar/graduation/</w:t>
        </w:r>
      </w:hyperlink>
    </w:p>
    <w:p w14:paraId="06A0396A" w14:textId="77777777" w:rsidR="005C168A" w:rsidRPr="005C168A" w:rsidRDefault="005C168A" w:rsidP="005C168A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220FD953" w14:textId="13D4DB62" w:rsidR="00142B91" w:rsidRPr="00142B91" w:rsidRDefault="00142B91" w:rsidP="005C168A">
      <w:pPr>
        <w:spacing w:after="120"/>
        <w:rPr>
          <w:rFonts w:asciiTheme="minorHAnsi" w:hAnsiTheme="minorHAnsi"/>
          <w:b/>
          <w:bCs/>
          <w:color w:val="000000" w:themeColor="text1"/>
          <w:sz w:val="26"/>
          <w:szCs w:val="26"/>
          <w:shd w:val="clear" w:color="auto" w:fill="FFFFFF"/>
        </w:rPr>
      </w:pPr>
      <w:r w:rsidRPr="00142B91">
        <w:rPr>
          <w:rFonts w:asciiTheme="minorHAnsi" w:hAnsiTheme="minorHAnsi"/>
          <w:b/>
          <w:bCs/>
          <w:color w:val="000000" w:themeColor="text1"/>
          <w:sz w:val="26"/>
          <w:szCs w:val="26"/>
          <w:shd w:val="clear" w:color="auto" w:fill="FFFFFF"/>
        </w:rPr>
        <w:t>FORMER TOWSON UNIVERSITY UNDERGRADUATES</w:t>
      </w:r>
    </w:p>
    <w:p w14:paraId="0BA2962D" w14:textId="6087F3E5" w:rsidR="00142B91" w:rsidRDefault="00142B91" w:rsidP="005C168A">
      <w:pPr>
        <w:spacing w:after="120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Students who took EBTM 343/443 as an undergraduate are not eligible to take EBTM 604. In this case, an alternative course will be taken to replace EBTM 604. </w:t>
      </w:r>
    </w:p>
    <w:p w14:paraId="5AA49000" w14:textId="76353AD8" w:rsidR="00142B91" w:rsidRDefault="00142B91" w:rsidP="005C168A">
      <w:pPr>
        <w:spacing w:after="120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</w:p>
    <w:p w14:paraId="731F716B" w14:textId="77777777" w:rsidR="00142B91" w:rsidRDefault="00142B91" w:rsidP="005C168A">
      <w:pPr>
        <w:spacing w:after="120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</w:p>
    <w:p w14:paraId="4BC752B3" w14:textId="693E9CBC" w:rsidR="005C168A" w:rsidRPr="005C168A" w:rsidRDefault="005C168A" w:rsidP="005C168A">
      <w:pPr>
        <w:spacing w:after="120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Note: This advising sheet is a guideline. The university record for course completion and </w:t>
      </w:r>
      <w:r w:rsidR="00AA0ACC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certificate</w:t>
      </w:r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progress can be found in the Academic Requirements Section on PeopleSoft.</w:t>
      </w:r>
    </w:p>
    <w:p w14:paraId="38BC89E6" w14:textId="77777777" w:rsidR="005C168A" w:rsidRPr="005C168A" w:rsidRDefault="005C168A" w:rsidP="005C168A">
      <w:pPr>
        <w:spacing w:after="120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Instruction:</w:t>
      </w:r>
    </w:p>
    <w:p w14:paraId="34031379" w14:textId="388C313C" w:rsidR="005C168A" w:rsidRPr="005C168A" w:rsidRDefault="005C168A" w:rsidP="005C168A">
      <w:pPr>
        <w:pStyle w:val="ListParagraph"/>
        <w:numPr>
          <w:ilvl w:val="0"/>
          <w:numId w:val="2"/>
        </w:numPr>
        <w:spacing w:after="120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Go to </w:t>
      </w:r>
      <w:proofErr w:type="spellStart"/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M</w:t>
      </w:r>
      <w:r w:rsidR="00AA0ACC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y</w:t>
      </w:r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TU</w:t>
      </w:r>
      <w:proofErr w:type="spellEnd"/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C168A">
        <w:rPr>
          <w:rFonts w:asciiTheme="minorHAnsi" w:hAnsiTheme="minorHAnsi"/>
          <w:sz w:val="22"/>
          <w:szCs w:val="22"/>
          <w:shd w:val="clear" w:color="auto" w:fill="FFFFFF"/>
        </w:rPr>
        <w:sym w:font="Wingdings" w:char="F0E0"/>
      </w:r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Towson Online Services/PeopleSoft </w:t>
      </w:r>
      <w:r w:rsidRPr="005C168A">
        <w:rPr>
          <w:rFonts w:asciiTheme="minorHAnsi" w:hAnsiTheme="minorHAnsi"/>
          <w:sz w:val="22"/>
          <w:szCs w:val="22"/>
          <w:shd w:val="clear" w:color="auto" w:fill="FFFFFF"/>
        </w:rPr>
        <w:sym w:font="Wingdings" w:char="F0E0"/>
      </w:r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Self Service </w:t>
      </w:r>
      <w:r w:rsidRPr="005C168A">
        <w:rPr>
          <w:rFonts w:asciiTheme="minorHAnsi" w:hAnsiTheme="minorHAnsi"/>
          <w:sz w:val="22"/>
          <w:szCs w:val="22"/>
          <w:shd w:val="clear" w:color="auto" w:fill="FFFFFF"/>
        </w:rPr>
        <w:sym w:font="Wingdings" w:char="F0E0"/>
      </w:r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Student Center </w:t>
      </w:r>
      <w:r w:rsidRPr="005C168A">
        <w:rPr>
          <w:rFonts w:asciiTheme="minorHAnsi" w:hAnsiTheme="minorHAnsi"/>
          <w:sz w:val="22"/>
          <w:szCs w:val="22"/>
          <w:shd w:val="clear" w:color="auto" w:fill="FFFFFF"/>
        </w:rPr>
        <w:sym w:font="Wingdings" w:char="F0E0"/>
      </w:r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Academic Requirements </w:t>
      </w:r>
      <w:r w:rsidRPr="005C168A">
        <w:rPr>
          <w:rFonts w:asciiTheme="minorHAnsi" w:hAnsiTheme="minorHAnsi"/>
          <w:sz w:val="22"/>
          <w:szCs w:val="22"/>
          <w:shd w:val="clear" w:color="auto" w:fill="FFFFFF"/>
        </w:rPr>
        <w:sym w:font="Wingdings" w:char="F0E0"/>
      </w:r>
      <w:r w:rsidRPr="005C168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View Report as PDF</w:t>
      </w:r>
    </w:p>
    <w:p w14:paraId="2F3F1CA9" w14:textId="77777777" w:rsidR="00893322" w:rsidRPr="00F44386" w:rsidRDefault="00893322">
      <w:pPr>
        <w:rPr>
          <w:rFonts w:asciiTheme="minorHAnsi" w:hAnsiTheme="minorHAnsi"/>
        </w:rPr>
      </w:pPr>
    </w:p>
    <w:sectPr w:rsidR="00893322" w:rsidRPr="00F44386" w:rsidSect="00971D6A">
      <w:pgSz w:w="12240" w:h="15840"/>
      <w:pgMar w:top="37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A76"/>
    <w:multiLevelType w:val="hybridMultilevel"/>
    <w:tmpl w:val="C2C8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3B43"/>
    <w:multiLevelType w:val="hybridMultilevel"/>
    <w:tmpl w:val="662E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3298">
    <w:abstractNumId w:val="1"/>
  </w:num>
  <w:num w:numId="2" w16cid:durableId="180250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22"/>
    <w:rsid w:val="00002A23"/>
    <w:rsid w:val="000722B3"/>
    <w:rsid w:val="00142B91"/>
    <w:rsid w:val="00226F81"/>
    <w:rsid w:val="00242109"/>
    <w:rsid w:val="002D38AC"/>
    <w:rsid w:val="003A677C"/>
    <w:rsid w:val="003F6759"/>
    <w:rsid w:val="005913DF"/>
    <w:rsid w:val="005C168A"/>
    <w:rsid w:val="005D28C7"/>
    <w:rsid w:val="006217BB"/>
    <w:rsid w:val="006E2397"/>
    <w:rsid w:val="007C4032"/>
    <w:rsid w:val="00893322"/>
    <w:rsid w:val="00894A7B"/>
    <w:rsid w:val="00971D6A"/>
    <w:rsid w:val="009D0AB8"/>
    <w:rsid w:val="009D2412"/>
    <w:rsid w:val="00A161BC"/>
    <w:rsid w:val="00AA0ACC"/>
    <w:rsid w:val="00AC3044"/>
    <w:rsid w:val="00B96764"/>
    <w:rsid w:val="00E17B48"/>
    <w:rsid w:val="00EE3BE0"/>
    <w:rsid w:val="00F4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9535"/>
  <w15:chartTrackingRefBased/>
  <w15:docId w15:val="{62849643-4E01-4C7E-BCB7-CE7285B2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32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913DF"/>
  </w:style>
  <w:style w:type="character" w:customStyle="1" w:styleId="il">
    <w:name w:val="il"/>
    <w:basedOn w:val="DefaultParagraphFont"/>
    <w:rsid w:val="005913DF"/>
  </w:style>
  <w:style w:type="character" w:styleId="Hyperlink">
    <w:name w:val="Hyperlink"/>
    <w:basedOn w:val="DefaultParagraphFont"/>
    <w:uiPriority w:val="99"/>
    <w:unhideWhenUsed/>
    <w:rsid w:val="00E17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B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7B4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C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wson.edu/registrar/graduation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ALEXANDER SAMUEL. /0K7566 /GA028</dc:creator>
  <cp:keywords/>
  <dc:description/>
  <cp:lastModifiedBy>Pahutski, Lauren</cp:lastModifiedBy>
  <cp:revision>3</cp:revision>
  <dcterms:created xsi:type="dcterms:W3CDTF">2022-10-06T16:47:00Z</dcterms:created>
  <dcterms:modified xsi:type="dcterms:W3CDTF">2022-10-06T16:51:00Z</dcterms:modified>
</cp:coreProperties>
</file>